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42" w:rsidRPr="00080F1C" w:rsidRDefault="00DB1142" w:rsidP="00DB1142">
      <w:pPr>
        <w:rPr>
          <w:color w:val="000000" w:themeColor="text1"/>
        </w:rPr>
      </w:pPr>
    </w:p>
    <w:p w:rsidR="00DB1142" w:rsidRPr="00080F1C" w:rsidRDefault="00DB1142" w:rsidP="00DB1142">
      <w:pPr>
        <w:rPr>
          <w:color w:val="000000" w:themeColor="text1"/>
        </w:rPr>
        <w:sectPr w:rsidR="00DB1142" w:rsidRPr="00080F1C" w:rsidSect="00B62C0F">
          <w:headerReference w:type="even" r:id="rId8"/>
          <w:headerReference w:type="default" r:id="rId9"/>
          <w:footerReference w:type="even" r:id="rId10"/>
          <w:footerReference w:type="default" r:id="rId11"/>
          <w:headerReference w:type="first" r:id="rId12"/>
          <w:footerReference w:type="first" r:id="rId13"/>
          <w:pgSz w:w="11906" w:h="16838" w:code="9"/>
          <w:pgMar w:top="2041" w:right="1871" w:bottom="2041" w:left="1871" w:header="426" w:footer="851" w:gutter="0"/>
          <w:pgNumType w:start="14"/>
          <w:cols w:space="708"/>
          <w:docGrid w:linePitch="360"/>
        </w:sectPr>
      </w:pPr>
    </w:p>
    <w:p w:rsidR="001400A2" w:rsidRPr="00080F1C" w:rsidRDefault="001400A2" w:rsidP="00DB1142">
      <w:pPr>
        <w:pStyle w:val="TabellrubrikLinje"/>
        <w:rPr>
          <w:color w:val="000000" w:themeColor="text1"/>
        </w:rPr>
      </w:pPr>
      <w:r w:rsidRPr="00080F1C">
        <w:rPr>
          <w:color w:val="000000" w:themeColor="text1"/>
        </w:rPr>
        <w:t>Plats</w:t>
      </w:r>
    </w:p>
    <w:p w:rsidR="00DB1142" w:rsidRPr="00080F1C" w:rsidRDefault="00496603" w:rsidP="00464508">
      <w:pPr>
        <w:pStyle w:val="Summering"/>
        <w:rPr>
          <w:color w:val="000000" w:themeColor="text1"/>
        </w:rPr>
      </w:pPr>
      <w:r w:rsidRPr="00080F1C">
        <w:rPr>
          <w:color w:val="000000" w:themeColor="text1"/>
        </w:rPr>
        <w:t>Norrbottens Kommuner, Kungsgatan 23 B, Luleå</w:t>
      </w:r>
    </w:p>
    <w:p w:rsidR="006A31B3" w:rsidRDefault="00DB1142" w:rsidP="007D516E">
      <w:pPr>
        <w:pStyle w:val="TabellrubrikLinje"/>
        <w:rPr>
          <w:color w:val="000000" w:themeColor="text1"/>
        </w:rPr>
      </w:pPr>
      <w:r w:rsidRPr="00080F1C">
        <w:rPr>
          <w:color w:val="000000" w:themeColor="text1"/>
        </w:rPr>
        <w:t xml:space="preserve">Beslutande </w:t>
      </w:r>
    </w:p>
    <w:p w:rsidR="00CC2F54" w:rsidRPr="00080F1C" w:rsidRDefault="00CC2F54" w:rsidP="00CC2F54">
      <w:pPr>
        <w:autoSpaceDE w:val="0"/>
        <w:autoSpaceDN w:val="0"/>
        <w:adjustRightInd w:val="0"/>
        <w:spacing w:line="240" w:lineRule="auto"/>
        <w:contextualSpacing w:val="0"/>
        <w:rPr>
          <w:rFonts w:ascii="Arial" w:hAnsi="Arial" w:cs="Arial"/>
          <w:color w:val="000000" w:themeColor="text1"/>
          <w:sz w:val="18"/>
          <w:szCs w:val="18"/>
        </w:rPr>
      </w:pPr>
      <w:r w:rsidRPr="00080F1C">
        <w:rPr>
          <w:rFonts w:ascii="Arial" w:hAnsi="Arial" w:cs="Arial"/>
          <w:color w:val="000000" w:themeColor="text1"/>
          <w:sz w:val="18"/>
          <w:szCs w:val="18"/>
        </w:rPr>
        <w:t xml:space="preserve">Sven Nordlund, (mp), Kalix </w:t>
      </w:r>
    </w:p>
    <w:p w:rsidR="00CC2F54" w:rsidRPr="00080F1C" w:rsidRDefault="00CC2F54" w:rsidP="00CC2F54">
      <w:pPr>
        <w:autoSpaceDE w:val="0"/>
        <w:autoSpaceDN w:val="0"/>
        <w:adjustRightInd w:val="0"/>
        <w:spacing w:line="240" w:lineRule="auto"/>
        <w:contextualSpacing w:val="0"/>
        <w:rPr>
          <w:rFonts w:ascii="Arial" w:hAnsi="Arial" w:cs="Arial"/>
          <w:color w:val="000000" w:themeColor="text1"/>
          <w:sz w:val="18"/>
          <w:szCs w:val="18"/>
        </w:rPr>
      </w:pPr>
    </w:p>
    <w:p w:rsidR="00CC2F54" w:rsidRPr="00D77187" w:rsidRDefault="00CC2F54" w:rsidP="00CC2F54">
      <w:pPr>
        <w:autoSpaceDE w:val="0"/>
        <w:autoSpaceDN w:val="0"/>
        <w:adjustRightInd w:val="0"/>
        <w:spacing w:line="240" w:lineRule="auto"/>
        <w:contextualSpacing w:val="0"/>
        <w:rPr>
          <w:rFonts w:ascii="Arial" w:hAnsi="Arial" w:cs="Arial"/>
          <w:color w:val="000000" w:themeColor="text1"/>
          <w:sz w:val="18"/>
          <w:szCs w:val="18"/>
        </w:rPr>
      </w:pPr>
      <w:r w:rsidRPr="00D77187">
        <w:rPr>
          <w:rFonts w:ascii="Arial" w:hAnsi="Arial" w:cs="Arial"/>
          <w:color w:val="000000" w:themeColor="text1"/>
          <w:sz w:val="18"/>
          <w:szCs w:val="18"/>
        </w:rPr>
        <w:t xml:space="preserve">Carina Sammeli, (s), Luleå </w:t>
      </w:r>
    </w:p>
    <w:p w:rsidR="00CC2F54" w:rsidRPr="00D77187" w:rsidRDefault="00CC2F54" w:rsidP="00CC2F54">
      <w:pPr>
        <w:autoSpaceDE w:val="0"/>
        <w:autoSpaceDN w:val="0"/>
        <w:adjustRightInd w:val="0"/>
        <w:spacing w:line="240" w:lineRule="auto"/>
        <w:contextualSpacing w:val="0"/>
        <w:rPr>
          <w:rFonts w:ascii="Arial" w:hAnsi="Arial" w:cs="Arial"/>
          <w:color w:val="000000" w:themeColor="text1"/>
          <w:sz w:val="18"/>
          <w:szCs w:val="18"/>
        </w:rPr>
      </w:pPr>
    </w:p>
    <w:p w:rsidR="00CC2F54" w:rsidRPr="00080F1C" w:rsidRDefault="00CC2F54" w:rsidP="00CC2F54">
      <w:pPr>
        <w:autoSpaceDE w:val="0"/>
        <w:autoSpaceDN w:val="0"/>
        <w:adjustRightInd w:val="0"/>
        <w:spacing w:line="240" w:lineRule="auto"/>
        <w:contextualSpacing w:val="0"/>
        <w:rPr>
          <w:rFonts w:ascii="Arial" w:hAnsi="Arial" w:cs="Arial"/>
          <w:color w:val="000000" w:themeColor="text1"/>
          <w:sz w:val="18"/>
          <w:szCs w:val="18"/>
          <w:lang w:val="en-GB"/>
        </w:rPr>
      </w:pPr>
      <w:r w:rsidRPr="00080F1C">
        <w:rPr>
          <w:rFonts w:ascii="Arial" w:hAnsi="Arial" w:cs="Arial"/>
          <w:color w:val="000000" w:themeColor="text1"/>
          <w:sz w:val="18"/>
          <w:szCs w:val="18"/>
          <w:lang w:val="en-GB"/>
        </w:rPr>
        <w:t xml:space="preserve">Bengt Westman, (s), </w:t>
      </w:r>
      <w:proofErr w:type="spellStart"/>
      <w:r w:rsidRPr="00080F1C">
        <w:rPr>
          <w:rFonts w:ascii="Arial" w:hAnsi="Arial" w:cs="Arial"/>
          <w:color w:val="000000" w:themeColor="text1"/>
          <w:sz w:val="18"/>
          <w:szCs w:val="18"/>
          <w:lang w:val="en-GB"/>
        </w:rPr>
        <w:t>Haparanda</w:t>
      </w:r>
      <w:proofErr w:type="spellEnd"/>
    </w:p>
    <w:p w:rsidR="00CC2F54" w:rsidRPr="00080F1C" w:rsidRDefault="00CC2F54" w:rsidP="00CC2F54">
      <w:pPr>
        <w:autoSpaceDE w:val="0"/>
        <w:autoSpaceDN w:val="0"/>
        <w:adjustRightInd w:val="0"/>
        <w:spacing w:line="240" w:lineRule="auto"/>
        <w:contextualSpacing w:val="0"/>
        <w:rPr>
          <w:rFonts w:ascii="Arial" w:hAnsi="Arial" w:cs="Arial"/>
          <w:color w:val="000000" w:themeColor="text1"/>
          <w:sz w:val="18"/>
          <w:szCs w:val="18"/>
          <w:lang w:val="en-GB"/>
        </w:rPr>
      </w:pPr>
    </w:p>
    <w:p w:rsidR="00CC2F54" w:rsidRDefault="00CC2F54" w:rsidP="00CC2F54">
      <w:pPr>
        <w:spacing w:after="160" w:line="259" w:lineRule="auto"/>
        <w:contextualSpacing w:val="0"/>
        <w:rPr>
          <w:rFonts w:ascii="Arial" w:hAnsi="Arial" w:cs="Arial"/>
          <w:color w:val="000000" w:themeColor="text1"/>
          <w:sz w:val="18"/>
          <w:szCs w:val="18"/>
          <w:lang w:val="en-GB"/>
        </w:rPr>
      </w:pPr>
      <w:r w:rsidRPr="00080F1C">
        <w:rPr>
          <w:rFonts w:ascii="Arial" w:hAnsi="Arial" w:cs="Arial"/>
          <w:color w:val="000000" w:themeColor="text1"/>
          <w:sz w:val="18"/>
          <w:szCs w:val="18"/>
          <w:lang w:val="en-GB"/>
        </w:rPr>
        <w:t>Roger Suup, (s), Kiruna</w:t>
      </w:r>
    </w:p>
    <w:p w:rsidR="00CC2F54" w:rsidRDefault="00CC2F54" w:rsidP="00CC2F54">
      <w:pPr>
        <w:pStyle w:val="Summering"/>
        <w:rPr>
          <w:color w:val="000000" w:themeColor="text1"/>
        </w:rPr>
      </w:pPr>
      <w:r>
        <w:rPr>
          <w:color w:val="000000" w:themeColor="text1"/>
        </w:rPr>
        <w:t>Sture Nordin, (s), Älvsbyn</w:t>
      </w:r>
    </w:p>
    <w:p w:rsidR="00B62C0F" w:rsidRDefault="00B62C0F" w:rsidP="00CC2F54">
      <w:pPr>
        <w:pStyle w:val="Summering"/>
        <w:rPr>
          <w:color w:val="000000" w:themeColor="text1"/>
        </w:rPr>
      </w:pPr>
    </w:p>
    <w:p w:rsidR="002C7F20" w:rsidRPr="00080F1C" w:rsidRDefault="002C7F20" w:rsidP="000966CA">
      <w:pPr>
        <w:spacing w:after="160" w:line="259" w:lineRule="auto"/>
        <w:contextualSpacing w:val="0"/>
        <w:rPr>
          <w:color w:val="000000" w:themeColor="text1"/>
        </w:rPr>
      </w:pPr>
    </w:p>
    <w:p w:rsidR="00DB1142" w:rsidRPr="00080F1C" w:rsidRDefault="00DB1142" w:rsidP="00DF2961">
      <w:pPr>
        <w:pStyle w:val="TabellrubrikLinje"/>
        <w:spacing w:before="520"/>
        <w:rPr>
          <w:color w:val="000000" w:themeColor="text1"/>
        </w:rPr>
      </w:pPr>
      <w:r w:rsidRPr="00080F1C">
        <w:rPr>
          <w:color w:val="000000" w:themeColor="text1"/>
        </w:rPr>
        <w:br w:type="column"/>
      </w:r>
      <w:r w:rsidRPr="00080F1C">
        <w:rPr>
          <w:color w:val="000000" w:themeColor="text1"/>
        </w:rPr>
        <w:t>Övriga deltagare</w:t>
      </w:r>
    </w:p>
    <w:p w:rsidR="006D407F" w:rsidRDefault="00CC2F54" w:rsidP="006D407F">
      <w:pPr>
        <w:pStyle w:val="Summering"/>
        <w:rPr>
          <w:color w:val="000000" w:themeColor="text1"/>
        </w:rPr>
      </w:pPr>
      <w:r>
        <w:rPr>
          <w:color w:val="000000" w:themeColor="text1"/>
        </w:rPr>
        <w:t>Annica Henriksson</w:t>
      </w:r>
      <w:r w:rsidR="00312B42" w:rsidRPr="00080F1C">
        <w:rPr>
          <w:color w:val="000000" w:themeColor="text1"/>
        </w:rPr>
        <w:t>, kansliet</w:t>
      </w:r>
      <w:r w:rsidR="006D407F" w:rsidRPr="00080F1C">
        <w:rPr>
          <w:color w:val="000000" w:themeColor="text1"/>
        </w:rPr>
        <w:t xml:space="preserve"> </w:t>
      </w:r>
    </w:p>
    <w:p w:rsidR="00B62C0F" w:rsidRDefault="00B62C0F" w:rsidP="006D407F">
      <w:pPr>
        <w:pStyle w:val="Summering"/>
        <w:rPr>
          <w:color w:val="000000" w:themeColor="text1"/>
        </w:rPr>
      </w:pPr>
      <w:r>
        <w:rPr>
          <w:color w:val="000000" w:themeColor="text1"/>
        </w:rPr>
        <w:t>Catarina Lundqvist, kansliet</w:t>
      </w:r>
    </w:p>
    <w:p w:rsidR="00B62C0F" w:rsidRPr="00080F1C" w:rsidRDefault="00B62C0F" w:rsidP="006D407F">
      <w:pPr>
        <w:pStyle w:val="Summering"/>
        <w:rPr>
          <w:color w:val="000000" w:themeColor="text1"/>
        </w:rPr>
      </w:pPr>
      <w:r>
        <w:rPr>
          <w:color w:val="000000" w:themeColor="text1"/>
        </w:rPr>
        <w:t>Lars Sandström, kansliet</w:t>
      </w:r>
    </w:p>
    <w:p w:rsidR="00DB1142" w:rsidRPr="00080F1C" w:rsidRDefault="00DB1142" w:rsidP="00DB1142">
      <w:pPr>
        <w:pStyle w:val="TabellrubrikLinje"/>
        <w:rPr>
          <w:color w:val="000000" w:themeColor="text1"/>
        </w:rPr>
      </w:pPr>
      <w:r w:rsidRPr="00080F1C">
        <w:rPr>
          <w:color w:val="000000" w:themeColor="text1"/>
        </w:rPr>
        <w:t>Underskrifter</w:t>
      </w:r>
      <w:r w:rsidR="00A215C3" w:rsidRPr="00080F1C">
        <w:rPr>
          <w:color w:val="000000" w:themeColor="text1"/>
        </w:rPr>
        <w:t xml:space="preserve"> §</w:t>
      </w:r>
      <w:r w:rsidR="00607755" w:rsidRPr="00080F1C">
        <w:rPr>
          <w:color w:val="000000" w:themeColor="text1"/>
        </w:rPr>
        <w:t xml:space="preserve"> </w:t>
      </w:r>
      <w:r w:rsidR="00686CDB" w:rsidRPr="00080F1C">
        <w:rPr>
          <w:color w:val="000000" w:themeColor="text1"/>
        </w:rPr>
        <w:t>1</w:t>
      </w:r>
      <w:r w:rsidR="00B62C0F">
        <w:rPr>
          <w:color w:val="000000" w:themeColor="text1"/>
        </w:rPr>
        <w:t>0</w:t>
      </w:r>
      <w:r w:rsidR="00192519" w:rsidRPr="00080F1C">
        <w:rPr>
          <w:color w:val="000000" w:themeColor="text1"/>
        </w:rPr>
        <w:t xml:space="preserve"> </w:t>
      </w:r>
      <w:r w:rsidR="00A215C3" w:rsidRPr="00080F1C">
        <w:rPr>
          <w:color w:val="000000" w:themeColor="text1"/>
        </w:rPr>
        <w:t>- §</w:t>
      </w:r>
      <w:r w:rsidR="00DD0D46">
        <w:rPr>
          <w:color w:val="000000" w:themeColor="text1"/>
        </w:rPr>
        <w:t xml:space="preserve"> 20</w:t>
      </w:r>
    </w:p>
    <w:p w:rsidR="00DB1142" w:rsidRPr="00080F1C" w:rsidRDefault="00DB1142">
      <w:pPr>
        <w:spacing w:after="160" w:line="259" w:lineRule="auto"/>
        <w:contextualSpacing w:val="0"/>
        <w:rPr>
          <w:color w:val="000000" w:themeColor="text1"/>
        </w:rPr>
      </w:pPr>
    </w:p>
    <w:p w:rsidR="00363987" w:rsidRPr="00080F1C" w:rsidRDefault="00363987">
      <w:pPr>
        <w:spacing w:after="160" w:line="259" w:lineRule="auto"/>
        <w:contextualSpacing w:val="0"/>
        <w:rPr>
          <w:color w:val="000000" w:themeColor="text1"/>
        </w:rPr>
      </w:pPr>
    </w:p>
    <w:p w:rsidR="00363987" w:rsidRPr="00080F1C" w:rsidRDefault="00CC2F54" w:rsidP="00363987">
      <w:pPr>
        <w:pStyle w:val="Underskrift"/>
        <w:rPr>
          <w:i/>
          <w:iCs/>
          <w:color w:val="000000" w:themeColor="text1"/>
        </w:rPr>
      </w:pPr>
      <w:r>
        <w:rPr>
          <w:color w:val="000000" w:themeColor="text1"/>
        </w:rPr>
        <w:t>Annica Henriksson</w:t>
      </w:r>
      <w:r w:rsidR="00363987" w:rsidRPr="00080F1C">
        <w:rPr>
          <w:color w:val="000000" w:themeColor="text1"/>
        </w:rPr>
        <w:t xml:space="preserve"> | </w:t>
      </w:r>
      <w:r w:rsidR="00363987" w:rsidRPr="00080F1C">
        <w:rPr>
          <w:i/>
          <w:iCs/>
          <w:color w:val="000000" w:themeColor="text1"/>
        </w:rPr>
        <w:t>Sekreterare</w:t>
      </w:r>
    </w:p>
    <w:p w:rsidR="00DB1142" w:rsidRPr="00080F1C" w:rsidRDefault="00DB1142">
      <w:pPr>
        <w:spacing w:after="160" w:line="259" w:lineRule="auto"/>
        <w:contextualSpacing w:val="0"/>
        <w:rPr>
          <w:color w:val="000000" w:themeColor="text1"/>
        </w:rPr>
      </w:pPr>
    </w:p>
    <w:p w:rsidR="00363987" w:rsidRPr="00080F1C" w:rsidRDefault="00363987">
      <w:pPr>
        <w:spacing w:after="160" w:line="259" w:lineRule="auto"/>
        <w:contextualSpacing w:val="0"/>
        <w:rPr>
          <w:color w:val="000000" w:themeColor="text1"/>
        </w:rPr>
      </w:pPr>
    </w:p>
    <w:p w:rsidR="00363987" w:rsidRPr="00080F1C" w:rsidRDefault="00CC2F54" w:rsidP="000450AC">
      <w:pPr>
        <w:pStyle w:val="Underskrift"/>
        <w:pBdr>
          <w:top w:val="dotted" w:sz="4" w:space="4" w:color="3394BB"/>
        </w:pBdr>
        <w:rPr>
          <w:i/>
          <w:iCs/>
          <w:color w:val="000000" w:themeColor="text1"/>
        </w:rPr>
      </w:pPr>
      <w:r>
        <w:rPr>
          <w:color w:val="000000" w:themeColor="text1"/>
        </w:rPr>
        <w:t>Sven Nordlund</w:t>
      </w:r>
      <w:r w:rsidR="00363987" w:rsidRPr="00080F1C">
        <w:rPr>
          <w:color w:val="000000" w:themeColor="text1"/>
        </w:rPr>
        <w:t xml:space="preserve"> | </w:t>
      </w:r>
      <w:r w:rsidR="00363987" w:rsidRPr="00080F1C">
        <w:rPr>
          <w:i/>
          <w:iCs/>
          <w:color w:val="000000" w:themeColor="text1"/>
        </w:rPr>
        <w:t>Ordförande</w:t>
      </w:r>
      <w:r w:rsidR="0042249C" w:rsidRPr="00080F1C">
        <w:rPr>
          <w:i/>
          <w:iCs/>
          <w:color w:val="000000" w:themeColor="text1"/>
        </w:rPr>
        <w:t xml:space="preserve"> </w:t>
      </w:r>
    </w:p>
    <w:p w:rsidR="000450AC" w:rsidRPr="00080F1C" w:rsidRDefault="000450AC" w:rsidP="000450AC">
      <w:pPr>
        <w:spacing w:after="160" w:line="259" w:lineRule="auto"/>
        <w:contextualSpacing w:val="0"/>
        <w:rPr>
          <w:color w:val="000000" w:themeColor="text1"/>
        </w:rPr>
      </w:pPr>
    </w:p>
    <w:p w:rsidR="0042249C" w:rsidRPr="00080F1C" w:rsidRDefault="0042249C" w:rsidP="000450AC">
      <w:pPr>
        <w:spacing w:after="160" w:line="259" w:lineRule="auto"/>
        <w:contextualSpacing w:val="0"/>
        <w:rPr>
          <w:color w:val="000000" w:themeColor="text1"/>
        </w:rPr>
      </w:pPr>
    </w:p>
    <w:p w:rsidR="000450AC" w:rsidRPr="00080F1C" w:rsidRDefault="00B62C0F" w:rsidP="000450AC">
      <w:pPr>
        <w:pStyle w:val="Underskrift"/>
        <w:pBdr>
          <w:top w:val="dotted" w:sz="4" w:space="4" w:color="3394BB"/>
        </w:pBdr>
        <w:rPr>
          <w:i/>
          <w:iCs/>
          <w:color w:val="000000" w:themeColor="text1"/>
        </w:rPr>
      </w:pPr>
      <w:r>
        <w:rPr>
          <w:color w:val="000000" w:themeColor="text1"/>
        </w:rPr>
        <w:t xml:space="preserve">Bengt </w:t>
      </w:r>
      <w:proofErr w:type="gramStart"/>
      <w:r>
        <w:rPr>
          <w:color w:val="000000" w:themeColor="text1"/>
        </w:rPr>
        <w:t>Westman</w:t>
      </w:r>
      <w:r w:rsidR="007D516E">
        <w:rPr>
          <w:color w:val="000000" w:themeColor="text1"/>
        </w:rPr>
        <w:t xml:space="preserve"> </w:t>
      </w:r>
      <w:r w:rsidR="00071CEA" w:rsidRPr="00080F1C">
        <w:rPr>
          <w:color w:val="000000" w:themeColor="text1"/>
        </w:rPr>
        <w:t xml:space="preserve"> |</w:t>
      </w:r>
      <w:proofErr w:type="gramEnd"/>
      <w:r w:rsidR="002C7F20" w:rsidRPr="00080F1C">
        <w:rPr>
          <w:color w:val="000000" w:themeColor="text1"/>
        </w:rPr>
        <w:t xml:space="preserve"> </w:t>
      </w:r>
      <w:r w:rsidR="000450AC" w:rsidRPr="00080F1C">
        <w:rPr>
          <w:i/>
          <w:color w:val="000000" w:themeColor="text1"/>
        </w:rPr>
        <w:t xml:space="preserve">Justerare </w:t>
      </w:r>
    </w:p>
    <w:p w:rsidR="00DB1142" w:rsidRPr="00080F1C" w:rsidRDefault="00DB1142" w:rsidP="00B66B95">
      <w:pPr>
        <w:autoSpaceDE w:val="0"/>
        <w:autoSpaceDN w:val="0"/>
        <w:adjustRightInd w:val="0"/>
        <w:spacing w:line="240" w:lineRule="auto"/>
        <w:contextualSpacing w:val="0"/>
        <w:rPr>
          <w:rFonts w:ascii="Arial" w:hAnsi="Arial" w:cs="Arial"/>
          <w:color w:val="000000" w:themeColor="text1"/>
          <w:sz w:val="18"/>
          <w:szCs w:val="18"/>
        </w:rPr>
      </w:pPr>
    </w:p>
    <w:p w:rsidR="00DB1142" w:rsidRPr="00080F1C" w:rsidRDefault="00DB1142">
      <w:pPr>
        <w:spacing w:after="160" w:line="259" w:lineRule="auto"/>
        <w:contextualSpacing w:val="0"/>
        <w:rPr>
          <w:color w:val="000000" w:themeColor="text1"/>
        </w:rPr>
      </w:pPr>
    </w:p>
    <w:p w:rsidR="00827FCF" w:rsidRPr="00080F1C" w:rsidRDefault="00827FCF" w:rsidP="00827FCF">
      <w:pPr>
        <w:spacing w:after="160" w:line="259" w:lineRule="auto"/>
        <w:contextualSpacing w:val="0"/>
        <w:rPr>
          <w:color w:val="000000" w:themeColor="text1"/>
        </w:rPr>
        <w:sectPr w:rsidR="00827FCF" w:rsidRPr="00080F1C" w:rsidSect="00556491">
          <w:type w:val="continuous"/>
          <w:pgSz w:w="11906" w:h="16838" w:code="9"/>
          <w:pgMar w:top="2041" w:right="1841" w:bottom="2041" w:left="1871" w:header="907" w:footer="851" w:gutter="0"/>
          <w:cols w:num="2" w:space="282"/>
          <w:docGrid w:linePitch="360"/>
        </w:sectPr>
      </w:pPr>
    </w:p>
    <w:p w:rsidR="00827FCF" w:rsidRPr="00080F1C" w:rsidRDefault="00827FCF" w:rsidP="00033811">
      <w:pPr>
        <w:rPr>
          <w:color w:val="000000" w:themeColor="text1"/>
        </w:rPr>
        <w:sectPr w:rsidR="00827FCF" w:rsidRPr="00080F1C" w:rsidSect="00827FCF">
          <w:type w:val="continuous"/>
          <w:pgSz w:w="11906" w:h="16838" w:code="9"/>
          <w:pgMar w:top="2041" w:right="1871" w:bottom="2041" w:left="1871" w:header="907" w:footer="851" w:gutter="0"/>
          <w:cols w:space="282"/>
          <w:docGrid w:linePitch="360"/>
        </w:sectPr>
      </w:pPr>
    </w:p>
    <w:p w:rsidR="00827FCF" w:rsidRPr="00080F1C" w:rsidRDefault="00827FCF" w:rsidP="00033811">
      <w:pPr>
        <w:rPr>
          <w:color w:val="000000" w:themeColor="text1"/>
        </w:rPr>
      </w:pPr>
      <w:r w:rsidRPr="00080F1C">
        <w:rPr>
          <w:color w:val="000000" w:themeColor="text1"/>
        </w:rPr>
        <w:br w:type="page"/>
      </w:r>
    </w:p>
    <w:p w:rsidR="00CC2F54" w:rsidRPr="00796FEB" w:rsidRDefault="00B62C0F" w:rsidP="00CC2F54">
      <w:pPr>
        <w:pStyle w:val="Ingetavstnd1"/>
        <w:tabs>
          <w:tab w:val="left" w:pos="426"/>
          <w:tab w:val="left" w:pos="2127"/>
        </w:tabs>
        <w:rPr>
          <w:rFonts w:cs="Times New Roman"/>
          <w:b/>
        </w:rPr>
      </w:pPr>
      <w:r>
        <w:rPr>
          <w:rFonts w:ascii="Arial" w:hAnsi="Arial" w:cs="Arial"/>
          <w:b/>
          <w:sz w:val="28"/>
          <w:szCs w:val="28"/>
        </w:rPr>
        <w:lastRenderedPageBreak/>
        <w:t>Utsänd d</w:t>
      </w:r>
      <w:r w:rsidR="00CC2F54" w:rsidRPr="00387277">
        <w:rPr>
          <w:rFonts w:ascii="Arial" w:hAnsi="Arial" w:cs="Arial"/>
          <w:b/>
          <w:sz w:val="28"/>
          <w:szCs w:val="28"/>
        </w:rPr>
        <w:t>agordning för Barn- och utbildningsberedningens sammanträde</w:t>
      </w:r>
      <w:r w:rsidR="00CC2F54" w:rsidRPr="00796FEB">
        <w:rPr>
          <w:rFonts w:cs="Times New Roman"/>
          <w:b/>
        </w:rPr>
        <w:tab/>
      </w:r>
    </w:p>
    <w:p w:rsidR="00CC2F54" w:rsidRPr="00796FEB" w:rsidRDefault="00CC2F54" w:rsidP="00CC2F54">
      <w:pPr>
        <w:pStyle w:val="Ingetavstnd1"/>
        <w:tabs>
          <w:tab w:val="left" w:pos="426"/>
          <w:tab w:val="left" w:pos="2127"/>
        </w:tabs>
        <w:rPr>
          <w:rFonts w:cs="Times New Roman"/>
          <w:b/>
        </w:rPr>
      </w:pPr>
    </w:p>
    <w:p w:rsidR="000F4F25" w:rsidRDefault="000F4F25" w:rsidP="000F4F25">
      <w:pPr>
        <w:pStyle w:val="Liststycke"/>
        <w:numPr>
          <w:ilvl w:val="0"/>
          <w:numId w:val="43"/>
        </w:numPr>
        <w:tabs>
          <w:tab w:val="left" w:pos="426"/>
        </w:tabs>
        <w:spacing w:after="160" w:line="259" w:lineRule="auto"/>
        <w:ind w:left="0" w:firstLine="0"/>
        <w:rPr>
          <w:b/>
          <w:szCs w:val="24"/>
        </w:rPr>
      </w:pPr>
      <w:r>
        <w:rPr>
          <w:b/>
          <w:szCs w:val="24"/>
        </w:rPr>
        <w:t>Val av justerare</w:t>
      </w:r>
    </w:p>
    <w:p w:rsidR="000F4F25" w:rsidRDefault="000F4F25" w:rsidP="000F4F25">
      <w:pPr>
        <w:pStyle w:val="Liststycke"/>
        <w:tabs>
          <w:tab w:val="left" w:pos="426"/>
        </w:tabs>
        <w:spacing w:after="160" w:line="259" w:lineRule="auto"/>
        <w:ind w:left="0"/>
        <w:rPr>
          <w:b/>
          <w:szCs w:val="24"/>
        </w:rPr>
      </w:pPr>
    </w:p>
    <w:p w:rsidR="000F4F25" w:rsidRDefault="000F4F25" w:rsidP="000F4F25">
      <w:pPr>
        <w:pStyle w:val="Liststycke"/>
        <w:numPr>
          <w:ilvl w:val="0"/>
          <w:numId w:val="43"/>
        </w:numPr>
        <w:tabs>
          <w:tab w:val="left" w:pos="426"/>
        </w:tabs>
        <w:spacing w:after="160" w:line="259" w:lineRule="auto"/>
        <w:ind w:left="0" w:firstLine="0"/>
        <w:rPr>
          <w:b/>
          <w:szCs w:val="24"/>
        </w:rPr>
      </w:pPr>
      <w:r>
        <w:rPr>
          <w:b/>
          <w:szCs w:val="24"/>
        </w:rPr>
        <w:t>Dagordning</w:t>
      </w:r>
    </w:p>
    <w:p w:rsidR="000F4F25" w:rsidRDefault="000F4F25" w:rsidP="000F4F25">
      <w:pPr>
        <w:pStyle w:val="Liststycke"/>
        <w:tabs>
          <w:tab w:val="left" w:pos="426"/>
        </w:tabs>
        <w:spacing w:after="160" w:line="259" w:lineRule="auto"/>
        <w:ind w:left="0"/>
        <w:rPr>
          <w:b/>
          <w:szCs w:val="24"/>
        </w:rPr>
      </w:pPr>
    </w:p>
    <w:p w:rsidR="000F4F25" w:rsidRDefault="000F4F25" w:rsidP="000F4F25">
      <w:pPr>
        <w:pStyle w:val="Liststycke"/>
        <w:numPr>
          <w:ilvl w:val="0"/>
          <w:numId w:val="43"/>
        </w:numPr>
        <w:tabs>
          <w:tab w:val="left" w:pos="426"/>
        </w:tabs>
        <w:spacing w:after="160" w:line="259" w:lineRule="auto"/>
        <w:ind w:left="0" w:firstLine="0"/>
        <w:rPr>
          <w:b/>
          <w:szCs w:val="24"/>
        </w:rPr>
      </w:pPr>
      <w:r>
        <w:rPr>
          <w:b/>
          <w:szCs w:val="24"/>
        </w:rPr>
        <w:t>Föregående protokoll</w:t>
      </w:r>
    </w:p>
    <w:p w:rsidR="000F4F25" w:rsidRDefault="000F4F25" w:rsidP="000F4F25">
      <w:pPr>
        <w:pStyle w:val="Liststycke"/>
        <w:tabs>
          <w:tab w:val="left" w:pos="426"/>
        </w:tabs>
        <w:spacing w:after="160" w:line="259" w:lineRule="auto"/>
        <w:ind w:left="0"/>
        <w:rPr>
          <w:i/>
          <w:szCs w:val="24"/>
        </w:rPr>
      </w:pPr>
      <w:r>
        <w:rPr>
          <w:b/>
          <w:szCs w:val="24"/>
        </w:rPr>
        <w:tab/>
      </w:r>
      <w:r w:rsidRPr="00803726">
        <w:rPr>
          <w:i/>
          <w:szCs w:val="24"/>
        </w:rPr>
        <w:t>Bilaga: Föregående protokoll</w:t>
      </w:r>
    </w:p>
    <w:p w:rsidR="000F4F25" w:rsidRPr="00803726" w:rsidRDefault="000F4F25" w:rsidP="000F4F25">
      <w:pPr>
        <w:pStyle w:val="Liststycke"/>
        <w:tabs>
          <w:tab w:val="left" w:pos="426"/>
        </w:tabs>
        <w:spacing w:after="160" w:line="259" w:lineRule="auto"/>
        <w:ind w:left="0"/>
        <w:rPr>
          <w:i/>
          <w:szCs w:val="24"/>
        </w:rPr>
      </w:pPr>
    </w:p>
    <w:p w:rsidR="000F4F25" w:rsidRDefault="000F4F25" w:rsidP="000F4F25">
      <w:pPr>
        <w:pStyle w:val="Liststycke"/>
        <w:numPr>
          <w:ilvl w:val="0"/>
          <w:numId w:val="43"/>
        </w:numPr>
        <w:tabs>
          <w:tab w:val="left" w:pos="426"/>
        </w:tabs>
        <w:spacing w:after="160" w:line="259" w:lineRule="auto"/>
        <w:ind w:left="0" w:firstLine="0"/>
        <w:rPr>
          <w:b/>
          <w:szCs w:val="24"/>
        </w:rPr>
      </w:pPr>
      <w:r w:rsidRPr="00803726">
        <w:rPr>
          <w:b/>
          <w:szCs w:val="24"/>
        </w:rPr>
        <w:t>Sv</w:t>
      </w:r>
      <w:r>
        <w:rPr>
          <w:b/>
          <w:szCs w:val="24"/>
        </w:rPr>
        <w:t>ar skrivelse gymnasiesamverkan</w:t>
      </w:r>
    </w:p>
    <w:p w:rsidR="000F4F25" w:rsidRPr="00803726" w:rsidRDefault="000F4F25" w:rsidP="000F4F25">
      <w:pPr>
        <w:pStyle w:val="Liststycke"/>
        <w:tabs>
          <w:tab w:val="left" w:pos="426"/>
        </w:tabs>
        <w:spacing w:after="160" w:line="259" w:lineRule="auto"/>
        <w:ind w:left="0"/>
        <w:rPr>
          <w:i/>
          <w:szCs w:val="24"/>
        </w:rPr>
      </w:pPr>
      <w:r>
        <w:rPr>
          <w:b/>
          <w:szCs w:val="24"/>
        </w:rPr>
        <w:tab/>
      </w:r>
      <w:r w:rsidRPr="00803726">
        <w:rPr>
          <w:i/>
          <w:szCs w:val="24"/>
        </w:rPr>
        <w:t>Bilaga: Svar från Utbildningsdepartementet</w:t>
      </w:r>
    </w:p>
    <w:p w:rsidR="000F4F25" w:rsidRPr="00803726" w:rsidRDefault="000F4F25" w:rsidP="000F4F25">
      <w:pPr>
        <w:pStyle w:val="Liststycke"/>
        <w:tabs>
          <w:tab w:val="left" w:pos="426"/>
        </w:tabs>
        <w:spacing w:after="160" w:line="259" w:lineRule="auto"/>
        <w:ind w:left="0"/>
        <w:rPr>
          <w:szCs w:val="24"/>
        </w:rPr>
      </w:pPr>
      <w:r>
        <w:rPr>
          <w:b/>
          <w:szCs w:val="24"/>
        </w:rPr>
        <w:tab/>
      </w:r>
      <w:r w:rsidRPr="00803726">
        <w:rPr>
          <w:szCs w:val="24"/>
        </w:rPr>
        <w:t>Muntlig information av Annica Henriksson, kansliet</w:t>
      </w:r>
    </w:p>
    <w:p w:rsidR="000F4F25" w:rsidRPr="00803726" w:rsidRDefault="000F4F25" w:rsidP="000F4F25">
      <w:pPr>
        <w:pStyle w:val="Liststycke"/>
        <w:tabs>
          <w:tab w:val="left" w:pos="426"/>
        </w:tabs>
        <w:spacing w:after="160" w:line="259" w:lineRule="auto"/>
        <w:ind w:left="0"/>
        <w:rPr>
          <w:b/>
          <w:szCs w:val="24"/>
        </w:rPr>
      </w:pPr>
    </w:p>
    <w:p w:rsidR="000F4F25" w:rsidRDefault="000F4F25" w:rsidP="000F4F25">
      <w:pPr>
        <w:pStyle w:val="Liststycke"/>
        <w:numPr>
          <w:ilvl w:val="0"/>
          <w:numId w:val="43"/>
        </w:numPr>
        <w:tabs>
          <w:tab w:val="left" w:pos="426"/>
        </w:tabs>
        <w:spacing w:after="160" w:line="259" w:lineRule="auto"/>
        <w:ind w:left="0" w:firstLine="0"/>
        <w:rPr>
          <w:b/>
          <w:szCs w:val="24"/>
        </w:rPr>
      </w:pPr>
      <w:r>
        <w:rPr>
          <w:b/>
          <w:szCs w:val="24"/>
        </w:rPr>
        <w:t>Skolkommissionen- dialog</w:t>
      </w:r>
    </w:p>
    <w:p w:rsidR="000F4F25" w:rsidRPr="00803726" w:rsidRDefault="000F4F25" w:rsidP="000F4F25">
      <w:pPr>
        <w:pStyle w:val="Liststycke"/>
        <w:tabs>
          <w:tab w:val="left" w:pos="426"/>
        </w:tabs>
        <w:spacing w:after="160" w:line="259" w:lineRule="auto"/>
        <w:ind w:left="0"/>
        <w:rPr>
          <w:szCs w:val="24"/>
        </w:rPr>
      </w:pPr>
      <w:r>
        <w:rPr>
          <w:b/>
          <w:szCs w:val="24"/>
        </w:rPr>
        <w:tab/>
      </w:r>
      <w:r w:rsidRPr="00803726">
        <w:rPr>
          <w:szCs w:val="24"/>
        </w:rPr>
        <w:t>Muntlig information av Annica Henriksson, kansliet</w:t>
      </w:r>
    </w:p>
    <w:p w:rsidR="000F4F25" w:rsidRPr="00803726" w:rsidRDefault="000F4F25" w:rsidP="000F4F25">
      <w:pPr>
        <w:pStyle w:val="Liststycke"/>
        <w:tabs>
          <w:tab w:val="left" w:pos="426"/>
        </w:tabs>
        <w:spacing w:after="160" w:line="259" w:lineRule="auto"/>
        <w:ind w:left="0"/>
        <w:rPr>
          <w:b/>
          <w:szCs w:val="24"/>
        </w:rPr>
      </w:pPr>
    </w:p>
    <w:p w:rsidR="000F4F25" w:rsidRDefault="000F4F25" w:rsidP="000F4F25">
      <w:pPr>
        <w:pStyle w:val="Liststycke"/>
        <w:numPr>
          <w:ilvl w:val="0"/>
          <w:numId w:val="43"/>
        </w:numPr>
        <w:tabs>
          <w:tab w:val="left" w:pos="426"/>
        </w:tabs>
        <w:spacing w:after="160" w:line="259" w:lineRule="auto"/>
        <w:ind w:left="0" w:firstLine="0"/>
        <w:rPr>
          <w:b/>
          <w:szCs w:val="24"/>
        </w:rPr>
      </w:pPr>
      <w:r w:rsidRPr="00803726">
        <w:rPr>
          <w:b/>
          <w:szCs w:val="24"/>
        </w:rPr>
        <w:t>Ak</w:t>
      </w:r>
      <w:r>
        <w:rPr>
          <w:b/>
          <w:szCs w:val="24"/>
        </w:rPr>
        <w:t>tuell skolpolitik – information</w:t>
      </w:r>
    </w:p>
    <w:p w:rsidR="000F4F25" w:rsidRPr="00803726" w:rsidRDefault="000F4F25" w:rsidP="000F4F25">
      <w:pPr>
        <w:pStyle w:val="Liststycke"/>
        <w:tabs>
          <w:tab w:val="left" w:pos="426"/>
        </w:tabs>
        <w:spacing w:after="160" w:line="259" w:lineRule="auto"/>
        <w:ind w:left="0"/>
        <w:rPr>
          <w:szCs w:val="24"/>
        </w:rPr>
      </w:pPr>
      <w:r>
        <w:rPr>
          <w:b/>
          <w:szCs w:val="24"/>
        </w:rPr>
        <w:tab/>
      </w:r>
      <w:r w:rsidRPr="00803726">
        <w:rPr>
          <w:szCs w:val="24"/>
        </w:rPr>
        <w:t>Muntlig information av Annica Henriksson, kansliet</w:t>
      </w:r>
    </w:p>
    <w:p w:rsidR="000F4F25" w:rsidRPr="00803726" w:rsidRDefault="000F4F25" w:rsidP="000F4F25">
      <w:pPr>
        <w:pStyle w:val="Liststycke"/>
        <w:tabs>
          <w:tab w:val="left" w:pos="426"/>
        </w:tabs>
        <w:spacing w:after="160" w:line="259" w:lineRule="auto"/>
        <w:ind w:left="0"/>
        <w:rPr>
          <w:b/>
          <w:szCs w:val="24"/>
        </w:rPr>
      </w:pPr>
    </w:p>
    <w:p w:rsidR="000F4F25" w:rsidRDefault="000F4F25" w:rsidP="000F4F25">
      <w:pPr>
        <w:pStyle w:val="Liststycke"/>
        <w:numPr>
          <w:ilvl w:val="0"/>
          <w:numId w:val="43"/>
        </w:numPr>
        <w:tabs>
          <w:tab w:val="left" w:pos="426"/>
        </w:tabs>
        <w:spacing w:after="160" w:line="259" w:lineRule="auto"/>
        <w:ind w:left="0" w:firstLine="0"/>
        <w:rPr>
          <w:b/>
          <w:szCs w:val="24"/>
        </w:rPr>
      </w:pPr>
      <w:r w:rsidRPr="00803726">
        <w:rPr>
          <w:b/>
          <w:szCs w:val="24"/>
        </w:rPr>
        <w:t xml:space="preserve">Hälsosamtal i skolan, information </w:t>
      </w:r>
    </w:p>
    <w:p w:rsidR="000F4F25" w:rsidRPr="00803726" w:rsidRDefault="000F4F25" w:rsidP="000F4F25">
      <w:pPr>
        <w:pStyle w:val="Liststycke"/>
        <w:tabs>
          <w:tab w:val="left" w:pos="426"/>
        </w:tabs>
        <w:spacing w:after="160" w:line="259" w:lineRule="auto"/>
        <w:ind w:left="0"/>
        <w:rPr>
          <w:szCs w:val="24"/>
        </w:rPr>
      </w:pPr>
      <w:r>
        <w:rPr>
          <w:b/>
          <w:szCs w:val="24"/>
        </w:rPr>
        <w:tab/>
      </w:r>
      <w:r w:rsidRPr="00803726">
        <w:rPr>
          <w:szCs w:val="24"/>
        </w:rPr>
        <w:t>Muntlig information av Annica Henriksson, kansliet</w:t>
      </w:r>
    </w:p>
    <w:p w:rsidR="000F4F25" w:rsidRPr="00803726" w:rsidRDefault="000F4F25" w:rsidP="000F4F25">
      <w:pPr>
        <w:pStyle w:val="Liststycke"/>
        <w:tabs>
          <w:tab w:val="left" w:pos="426"/>
        </w:tabs>
        <w:spacing w:after="160" w:line="259" w:lineRule="auto"/>
        <w:ind w:left="0"/>
        <w:rPr>
          <w:b/>
          <w:szCs w:val="24"/>
        </w:rPr>
      </w:pPr>
    </w:p>
    <w:p w:rsidR="000F4F25" w:rsidRDefault="000F4F25" w:rsidP="000F4F25">
      <w:pPr>
        <w:pStyle w:val="Liststycke"/>
        <w:numPr>
          <w:ilvl w:val="0"/>
          <w:numId w:val="43"/>
        </w:numPr>
        <w:tabs>
          <w:tab w:val="left" w:pos="426"/>
        </w:tabs>
        <w:spacing w:after="160" w:line="259" w:lineRule="auto"/>
        <w:ind w:left="0" w:firstLine="0"/>
        <w:rPr>
          <w:b/>
          <w:szCs w:val="24"/>
        </w:rPr>
      </w:pPr>
      <w:r w:rsidRPr="00803726">
        <w:rPr>
          <w:b/>
          <w:szCs w:val="24"/>
        </w:rPr>
        <w:t xml:space="preserve">Samverkan LTU samt UMU- information </w:t>
      </w:r>
    </w:p>
    <w:p w:rsidR="000F4F25" w:rsidRPr="00803726" w:rsidRDefault="000F4F25" w:rsidP="000F4F25">
      <w:pPr>
        <w:pStyle w:val="Liststycke"/>
        <w:tabs>
          <w:tab w:val="left" w:pos="426"/>
        </w:tabs>
        <w:spacing w:after="160" w:line="259" w:lineRule="auto"/>
        <w:ind w:left="0"/>
        <w:rPr>
          <w:szCs w:val="24"/>
        </w:rPr>
      </w:pPr>
      <w:r>
        <w:rPr>
          <w:szCs w:val="24"/>
        </w:rPr>
        <w:tab/>
      </w:r>
      <w:r w:rsidRPr="00803726">
        <w:rPr>
          <w:szCs w:val="24"/>
        </w:rPr>
        <w:t>Muntlig information av Annica Henriksson, kansliet</w:t>
      </w:r>
    </w:p>
    <w:p w:rsidR="000F4F25" w:rsidRPr="00803726" w:rsidRDefault="000F4F25" w:rsidP="000F4F25">
      <w:pPr>
        <w:pStyle w:val="Liststycke"/>
        <w:tabs>
          <w:tab w:val="left" w:pos="426"/>
        </w:tabs>
        <w:spacing w:after="160" w:line="259" w:lineRule="auto"/>
        <w:ind w:left="0"/>
        <w:rPr>
          <w:b/>
          <w:szCs w:val="24"/>
        </w:rPr>
      </w:pPr>
    </w:p>
    <w:p w:rsidR="000F4F25" w:rsidRDefault="000F4F25" w:rsidP="000F4F25">
      <w:pPr>
        <w:pStyle w:val="Liststycke"/>
        <w:numPr>
          <w:ilvl w:val="0"/>
          <w:numId w:val="43"/>
        </w:numPr>
        <w:tabs>
          <w:tab w:val="left" w:pos="426"/>
        </w:tabs>
        <w:spacing w:after="160" w:line="259" w:lineRule="auto"/>
        <w:ind w:left="0" w:firstLine="0"/>
        <w:rPr>
          <w:b/>
          <w:szCs w:val="24"/>
        </w:rPr>
      </w:pPr>
      <w:r>
        <w:rPr>
          <w:b/>
          <w:szCs w:val="24"/>
        </w:rPr>
        <w:t>Övriga frågor</w:t>
      </w:r>
    </w:p>
    <w:p w:rsidR="000F4F25" w:rsidRPr="000F4F25" w:rsidRDefault="000F4F25" w:rsidP="000F4F25">
      <w:pPr>
        <w:spacing w:after="160" w:line="259" w:lineRule="auto"/>
        <w:contextualSpacing w:val="0"/>
        <w:rPr>
          <w:b/>
          <w:szCs w:val="24"/>
        </w:rPr>
      </w:pPr>
      <w:r>
        <w:rPr>
          <w:b/>
          <w:szCs w:val="24"/>
        </w:rPr>
        <w:br w:type="page"/>
      </w:r>
    </w:p>
    <w:p w:rsidR="009A29A5" w:rsidRPr="00080F1C" w:rsidRDefault="00071CEA" w:rsidP="00496603">
      <w:pPr>
        <w:pStyle w:val="Liststycke"/>
        <w:tabs>
          <w:tab w:val="left" w:pos="426"/>
        </w:tabs>
        <w:ind w:left="0"/>
        <w:rPr>
          <w:rFonts w:ascii="Arial" w:hAnsi="Arial" w:cs="Arial"/>
          <w:b/>
          <w:color w:val="000000" w:themeColor="text1"/>
          <w:sz w:val="28"/>
          <w:szCs w:val="28"/>
        </w:rPr>
      </w:pPr>
      <w:r w:rsidRPr="00080F1C">
        <w:rPr>
          <w:rFonts w:ascii="Arial" w:hAnsi="Arial" w:cs="Arial"/>
          <w:b/>
          <w:color w:val="000000" w:themeColor="text1"/>
          <w:sz w:val="28"/>
          <w:szCs w:val="28"/>
        </w:rPr>
        <w:lastRenderedPageBreak/>
        <w:t>§ 1</w:t>
      </w:r>
      <w:r w:rsidR="00B62C0F">
        <w:rPr>
          <w:rFonts w:ascii="Arial" w:hAnsi="Arial" w:cs="Arial"/>
          <w:b/>
          <w:color w:val="000000" w:themeColor="text1"/>
          <w:sz w:val="28"/>
          <w:szCs w:val="28"/>
        </w:rPr>
        <w:t>0</w:t>
      </w:r>
    </w:p>
    <w:p w:rsidR="00071CEA" w:rsidRPr="00080F1C" w:rsidRDefault="00071CEA" w:rsidP="00496603">
      <w:pPr>
        <w:pStyle w:val="Liststycke"/>
        <w:tabs>
          <w:tab w:val="left" w:pos="426"/>
        </w:tabs>
        <w:ind w:left="0"/>
        <w:rPr>
          <w:rFonts w:ascii="Arial" w:hAnsi="Arial" w:cs="Arial"/>
          <w:b/>
          <w:color w:val="000000" w:themeColor="text1"/>
          <w:sz w:val="28"/>
          <w:szCs w:val="28"/>
        </w:rPr>
      </w:pPr>
    </w:p>
    <w:p w:rsidR="00496603" w:rsidRPr="00080F1C" w:rsidRDefault="00496603" w:rsidP="00071CEA">
      <w:pPr>
        <w:pStyle w:val="Ingetavstnd1"/>
        <w:tabs>
          <w:tab w:val="left" w:pos="426"/>
        </w:tabs>
        <w:rPr>
          <w:rFonts w:ascii="Arial" w:hAnsi="Arial" w:cs="Arial"/>
          <w:b/>
          <w:color w:val="000000" w:themeColor="text1"/>
          <w:sz w:val="28"/>
          <w:szCs w:val="28"/>
        </w:rPr>
      </w:pPr>
      <w:r w:rsidRPr="00080F1C">
        <w:rPr>
          <w:rFonts w:ascii="Arial" w:hAnsi="Arial" w:cs="Arial"/>
          <w:b/>
          <w:color w:val="000000" w:themeColor="text1"/>
          <w:sz w:val="28"/>
          <w:szCs w:val="28"/>
        </w:rPr>
        <w:t>Val av justerare</w:t>
      </w:r>
    </w:p>
    <w:p w:rsidR="00071CEA" w:rsidRPr="00080F1C" w:rsidRDefault="00071CEA" w:rsidP="00071CEA">
      <w:pPr>
        <w:pStyle w:val="Ingetavstnd1"/>
        <w:tabs>
          <w:tab w:val="left" w:pos="426"/>
        </w:tabs>
        <w:rPr>
          <w:rFonts w:cs="Times New Roman"/>
          <w:b/>
          <w:color w:val="000000" w:themeColor="text1"/>
        </w:rPr>
      </w:pPr>
    </w:p>
    <w:p w:rsidR="00071CEA" w:rsidRPr="00080F1C" w:rsidRDefault="00071CEA" w:rsidP="00071CEA">
      <w:pPr>
        <w:pStyle w:val="Ingetavstnd1"/>
        <w:tabs>
          <w:tab w:val="left" w:pos="426"/>
        </w:tabs>
        <w:rPr>
          <w:rFonts w:cs="Times New Roman"/>
          <w:color w:val="000000" w:themeColor="text1"/>
        </w:rPr>
      </w:pPr>
      <w:r w:rsidRPr="00080F1C">
        <w:rPr>
          <w:rFonts w:cs="Times New Roman"/>
          <w:color w:val="000000" w:themeColor="text1"/>
        </w:rPr>
        <w:t xml:space="preserve">Ordföranden föreslår att </w:t>
      </w:r>
      <w:r w:rsidR="00B62C0F">
        <w:rPr>
          <w:rFonts w:cs="Times New Roman"/>
          <w:color w:val="000000" w:themeColor="text1"/>
        </w:rPr>
        <w:t>Bengt Westman, (S), Haparanda</w:t>
      </w:r>
      <w:r w:rsidRPr="00080F1C">
        <w:rPr>
          <w:rFonts w:cs="Times New Roman"/>
          <w:color w:val="000000" w:themeColor="text1"/>
        </w:rPr>
        <w:t>, utses till justerare</w:t>
      </w:r>
    </w:p>
    <w:p w:rsidR="00071CEA" w:rsidRPr="00080F1C" w:rsidRDefault="00071CEA" w:rsidP="00071CEA">
      <w:pPr>
        <w:pStyle w:val="Ingetavstnd1"/>
        <w:tabs>
          <w:tab w:val="left" w:pos="426"/>
        </w:tabs>
        <w:rPr>
          <w:rFonts w:cs="Times New Roman"/>
          <w:color w:val="000000" w:themeColor="text1"/>
        </w:rPr>
      </w:pPr>
    </w:p>
    <w:p w:rsidR="00071CEA" w:rsidRPr="00080F1C" w:rsidRDefault="00071CEA" w:rsidP="00071CEA">
      <w:pPr>
        <w:pStyle w:val="Ingetavstnd1"/>
        <w:tabs>
          <w:tab w:val="left" w:pos="426"/>
        </w:tabs>
        <w:rPr>
          <w:rFonts w:cs="Times New Roman"/>
          <w:color w:val="000000" w:themeColor="text1"/>
        </w:rPr>
      </w:pPr>
      <w:r w:rsidRPr="00080F1C">
        <w:rPr>
          <w:rFonts w:cs="Times New Roman"/>
          <w:color w:val="000000" w:themeColor="text1"/>
        </w:rPr>
        <w:t>Beredningen beslutar</w:t>
      </w:r>
    </w:p>
    <w:p w:rsidR="00071CEA" w:rsidRPr="00080F1C" w:rsidRDefault="00071CEA" w:rsidP="00071CEA">
      <w:pPr>
        <w:pStyle w:val="Ingetavstnd1"/>
        <w:tabs>
          <w:tab w:val="left" w:pos="426"/>
        </w:tabs>
        <w:rPr>
          <w:rFonts w:cs="Times New Roman"/>
          <w:color w:val="000000" w:themeColor="text1"/>
        </w:rPr>
      </w:pPr>
    </w:p>
    <w:p w:rsidR="007D516E" w:rsidRPr="00080F1C" w:rsidRDefault="00071CEA" w:rsidP="007D516E">
      <w:pPr>
        <w:pStyle w:val="Ingetavstnd1"/>
        <w:tabs>
          <w:tab w:val="left" w:pos="426"/>
        </w:tabs>
        <w:rPr>
          <w:rFonts w:cs="Times New Roman"/>
          <w:color w:val="000000" w:themeColor="text1"/>
        </w:rPr>
      </w:pPr>
      <w:r w:rsidRPr="00080F1C">
        <w:rPr>
          <w:rFonts w:cs="Times New Roman"/>
          <w:color w:val="000000" w:themeColor="text1"/>
        </w:rPr>
        <w:t xml:space="preserve">Att </w:t>
      </w:r>
      <w:r w:rsidRPr="00080F1C">
        <w:rPr>
          <w:rFonts w:cs="Times New Roman"/>
          <w:color w:val="000000" w:themeColor="text1"/>
        </w:rPr>
        <w:tab/>
      </w:r>
      <w:r w:rsidR="00B62C0F">
        <w:rPr>
          <w:rFonts w:cs="Times New Roman"/>
          <w:color w:val="000000" w:themeColor="text1"/>
        </w:rPr>
        <w:t>Bengt Westman, (S), Haparanda,</w:t>
      </w:r>
      <w:r w:rsidR="00CC2F54" w:rsidRPr="00080F1C">
        <w:rPr>
          <w:rFonts w:cs="Times New Roman"/>
          <w:color w:val="000000" w:themeColor="text1"/>
        </w:rPr>
        <w:t xml:space="preserve"> utses till justerare</w:t>
      </w:r>
    </w:p>
    <w:p w:rsidR="00071CEA" w:rsidRPr="00080F1C" w:rsidRDefault="00071CEA" w:rsidP="00071CEA">
      <w:pPr>
        <w:pStyle w:val="Ingetavstnd1"/>
        <w:tabs>
          <w:tab w:val="left" w:pos="426"/>
        </w:tabs>
        <w:rPr>
          <w:rFonts w:cs="Times New Roman"/>
          <w:color w:val="000000" w:themeColor="text1"/>
        </w:rPr>
      </w:pPr>
      <w:r w:rsidRPr="00080F1C">
        <w:rPr>
          <w:rFonts w:cs="Times New Roman"/>
          <w:color w:val="000000" w:themeColor="text1"/>
        </w:rPr>
        <w:t>____</w:t>
      </w:r>
    </w:p>
    <w:p w:rsidR="004F7F7D" w:rsidRDefault="004F7F7D" w:rsidP="00071CEA">
      <w:pPr>
        <w:rPr>
          <w:color w:val="000000" w:themeColor="text1"/>
        </w:rPr>
      </w:pPr>
    </w:p>
    <w:p w:rsidR="00071CEA" w:rsidRPr="00080F1C" w:rsidRDefault="00071CEA" w:rsidP="00071CEA">
      <w:pPr>
        <w:rPr>
          <w:rFonts w:eastAsia="Lucida Sans Unicode"/>
          <w:color w:val="000000" w:themeColor="text1"/>
          <w:kern w:val="1"/>
          <w:szCs w:val="24"/>
          <w:lang w:eastAsia="hi-IN" w:bidi="hi-IN"/>
        </w:rPr>
      </w:pPr>
      <w:r w:rsidRPr="00080F1C">
        <w:rPr>
          <w:color w:val="000000" w:themeColor="text1"/>
        </w:rPr>
        <w:br w:type="page"/>
      </w:r>
    </w:p>
    <w:p w:rsidR="00071CEA" w:rsidRPr="00080F1C" w:rsidRDefault="00071CEA" w:rsidP="00071CEA">
      <w:pPr>
        <w:pStyle w:val="Ingetavstnd1"/>
        <w:tabs>
          <w:tab w:val="left" w:pos="426"/>
        </w:tabs>
        <w:rPr>
          <w:rFonts w:cs="Times New Roman"/>
          <w:color w:val="000000" w:themeColor="text1"/>
        </w:rPr>
      </w:pPr>
    </w:p>
    <w:p w:rsidR="00071CEA" w:rsidRPr="00080F1C" w:rsidRDefault="00071CEA" w:rsidP="00071CEA">
      <w:pPr>
        <w:pStyle w:val="Ingetavstnd1"/>
        <w:tabs>
          <w:tab w:val="left" w:pos="426"/>
        </w:tabs>
        <w:rPr>
          <w:rFonts w:ascii="Arial" w:hAnsi="Arial" w:cs="Arial"/>
          <w:b/>
          <w:color w:val="000000" w:themeColor="text1"/>
          <w:sz w:val="28"/>
          <w:szCs w:val="28"/>
        </w:rPr>
      </w:pPr>
      <w:r w:rsidRPr="00080F1C">
        <w:rPr>
          <w:rFonts w:ascii="Arial" w:hAnsi="Arial" w:cs="Arial"/>
          <w:b/>
          <w:color w:val="000000" w:themeColor="text1"/>
          <w:sz w:val="28"/>
          <w:szCs w:val="28"/>
        </w:rPr>
        <w:t xml:space="preserve">§ </w:t>
      </w:r>
      <w:r w:rsidR="00B62C0F">
        <w:rPr>
          <w:rFonts w:ascii="Arial" w:hAnsi="Arial" w:cs="Arial"/>
          <w:b/>
          <w:color w:val="000000" w:themeColor="text1"/>
          <w:sz w:val="28"/>
          <w:szCs w:val="28"/>
        </w:rPr>
        <w:t>11</w:t>
      </w:r>
    </w:p>
    <w:p w:rsidR="00496603" w:rsidRPr="00080F1C" w:rsidRDefault="00496603" w:rsidP="00496603">
      <w:pPr>
        <w:pStyle w:val="Ingetavstnd1"/>
        <w:tabs>
          <w:tab w:val="left" w:pos="426"/>
        </w:tabs>
        <w:rPr>
          <w:rFonts w:ascii="Arial" w:hAnsi="Arial" w:cs="Arial"/>
          <w:b/>
          <w:color w:val="000000" w:themeColor="text1"/>
          <w:sz w:val="28"/>
          <w:szCs w:val="28"/>
        </w:rPr>
      </w:pPr>
    </w:p>
    <w:p w:rsidR="00496603" w:rsidRPr="00080F1C" w:rsidRDefault="00496603" w:rsidP="00071CEA">
      <w:pPr>
        <w:pStyle w:val="Ingetavstnd1"/>
        <w:tabs>
          <w:tab w:val="left" w:pos="426"/>
        </w:tabs>
        <w:rPr>
          <w:rFonts w:ascii="Arial" w:hAnsi="Arial" w:cs="Arial"/>
          <w:b/>
          <w:color w:val="000000" w:themeColor="text1"/>
          <w:sz w:val="28"/>
          <w:szCs w:val="28"/>
        </w:rPr>
      </w:pPr>
      <w:r w:rsidRPr="00080F1C">
        <w:rPr>
          <w:rFonts w:ascii="Arial" w:hAnsi="Arial" w:cs="Arial"/>
          <w:b/>
          <w:color w:val="000000" w:themeColor="text1"/>
          <w:sz w:val="28"/>
          <w:szCs w:val="28"/>
        </w:rPr>
        <w:t>Dagordning</w:t>
      </w:r>
    </w:p>
    <w:p w:rsidR="00496603" w:rsidRPr="00CC2F54" w:rsidRDefault="00496603" w:rsidP="00CC2F54">
      <w:pPr>
        <w:pStyle w:val="Ingetavstnd1"/>
        <w:tabs>
          <w:tab w:val="left" w:pos="426"/>
        </w:tabs>
        <w:rPr>
          <w:rFonts w:cs="Times New Roman"/>
          <w:b/>
          <w:color w:val="000000" w:themeColor="text1"/>
        </w:rPr>
      </w:pPr>
    </w:p>
    <w:p w:rsidR="00071CEA" w:rsidRPr="00B62C0F" w:rsidRDefault="00071CEA" w:rsidP="00B62C0F">
      <w:pPr>
        <w:pStyle w:val="Liststycke"/>
        <w:spacing w:after="160" w:line="259" w:lineRule="auto"/>
        <w:ind w:left="0"/>
      </w:pPr>
      <w:r w:rsidRPr="00B62C0F">
        <w:rPr>
          <w:rFonts w:cs="Times New Roman"/>
          <w:color w:val="000000" w:themeColor="text1"/>
          <w:szCs w:val="24"/>
        </w:rPr>
        <w:t>Ordföranden föreslår</w:t>
      </w:r>
      <w:r w:rsidR="007D516E" w:rsidRPr="00B62C0F">
        <w:rPr>
          <w:rFonts w:cs="Times New Roman"/>
          <w:color w:val="000000" w:themeColor="text1"/>
          <w:szCs w:val="24"/>
        </w:rPr>
        <w:t xml:space="preserve"> att</w:t>
      </w:r>
      <w:r w:rsidR="00CC2F54" w:rsidRPr="00B62C0F">
        <w:rPr>
          <w:rFonts w:cs="Times New Roman"/>
          <w:color w:val="000000" w:themeColor="text1"/>
          <w:szCs w:val="24"/>
        </w:rPr>
        <w:t xml:space="preserve"> </w:t>
      </w:r>
      <w:r w:rsidR="00B62C0F" w:rsidRPr="00B62C0F">
        <w:rPr>
          <w:rFonts w:cs="Times New Roman"/>
          <w:color w:val="000000" w:themeColor="text1"/>
          <w:szCs w:val="24"/>
        </w:rPr>
        <w:t xml:space="preserve">även </w:t>
      </w:r>
      <w:r w:rsidR="00CC2F54" w:rsidRPr="00B62C0F">
        <w:rPr>
          <w:rFonts w:cs="Times New Roman"/>
          <w:szCs w:val="24"/>
        </w:rPr>
        <w:t>punkt</w:t>
      </w:r>
      <w:r w:rsidR="00B62C0F" w:rsidRPr="00B62C0F">
        <w:rPr>
          <w:rFonts w:cs="Times New Roman"/>
          <w:szCs w:val="24"/>
        </w:rPr>
        <w:t>erna</w:t>
      </w:r>
      <w:r w:rsidR="00CC2F54" w:rsidRPr="00B62C0F">
        <w:rPr>
          <w:rFonts w:cs="Times New Roman"/>
          <w:szCs w:val="24"/>
        </w:rPr>
        <w:t xml:space="preserve"> </w:t>
      </w:r>
      <w:r w:rsidR="00B62C0F" w:rsidRPr="00B62C0F">
        <w:rPr>
          <w:rFonts w:cs="Times New Roman"/>
          <w:szCs w:val="24"/>
        </w:rPr>
        <w:t>”</w:t>
      </w:r>
      <w:r w:rsidR="00B62C0F" w:rsidRPr="00B62C0F">
        <w:t xml:space="preserve">Samverkansavtal regional vuxenutbildning” och ”Strömmande media” behandlas under dagens sammanträde och att utsänd dagordning i övrigt antas. </w:t>
      </w:r>
    </w:p>
    <w:p w:rsidR="00071CEA" w:rsidRPr="00CC2F54" w:rsidRDefault="007D516E" w:rsidP="00CC2F54">
      <w:pPr>
        <w:pStyle w:val="Ingetavstnd1"/>
        <w:tabs>
          <w:tab w:val="left" w:pos="426"/>
        </w:tabs>
        <w:rPr>
          <w:rFonts w:cs="Times New Roman"/>
          <w:color w:val="000000" w:themeColor="text1"/>
        </w:rPr>
      </w:pPr>
      <w:r w:rsidRPr="00CC2F54">
        <w:rPr>
          <w:rFonts w:cs="Times New Roman"/>
          <w:color w:val="000000" w:themeColor="text1"/>
        </w:rPr>
        <w:t>Beredningen</w:t>
      </w:r>
      <w:r w:rsidR="00DA4454" w:rsidRPr="00CC2F54">
        <w:rPr>
          <w:rFonts w:cs="Times New Roman"/>
          <w:color w:val="000000" w:themeColor="text1"/>
        </w:rPr>
        <w:t xml:space="preserve"> </w:t>
      </w:r>
      <w:r w:rsidR="00071CEA" w:rsidRPr="00CC2F54">
        <w:rPr>
          <w:rFonts w:cs="Times New Roman"/>
          <w:color w:val="000000" w:themeColor="text1"/>
        </w:rPr>
        <w:t>beslutar</w:t>
      </w:r>
    </w:p>
    <w:p w:rsidR="00DA4454" w:rsidRDefault="00DA4454" w:rsidP="00CC2F54">
      <w:pPr>
        <w:rPr>
          <w:rFonts w:cs="Times New Roman"/>
          <w:color w:val="000000" w:themeColor="text1"/>
          <w:szCs w:val="24"/>
        </w:rPr>
      </w:pPr>
    </w:p>
    <w:p w:rsidR="00B62C0F" w:rsidRPr="00CC2F54" w:rsidRDefault="00B62C0F" w:rsidP="00B62C0F">
      <w:pPr>
        <w:tabs>
          <w:tab w:val="left" w:pos="426"/>
        </w:tabs>
        <w:ind w:left="420" w:hanging="420"/>
        <w:rPr>
          <w:rFonts w:cs="Times New Roman"/>
          <w:color w:val="000000" w:themeColor="text1"/>
          <w:szCs w:val="24"/>
        </w:rPr>
      </w:pPr>
      <w:r>
        <w:rPr>
          <w:rFonts w:cs="Times New Roman"/>
          <w:color w:val="000000" w:themeColor="text1"/>
          <w:szCs w:val="24"/>
        </w:rPr>
        <w:t>Att</w:t>
      </w:r>
      <w:r w:rsidRPr="00B62C0F">
        <w:rPr>
          <w:rFonts w:cs="Times New Roman"/>
          <w:color w:val="000000" w:themeColor="text1"/>
          <w:szCs w:val="24"/>
        </w:rPr>
        <w:t xml:space="preserve"> </w:t>
      </w:r>
      <w:r>
        <w:rPr>
          <w:rFonts w:cs="Times New Roman"/>
          <w:color w:val="000000" w:themeColor="text1"/>
          <w:szCs w:val="24"/>
        </w:rPr>
        <w:tab/>
      </w:r>
      <w:r w:rsidRPr="00B62C0F">
        <w:rPr>
          <w:rFonts w:cs="Times New Roman"/>
          <w:color w:val="000000" w:themeColor="text1"/>
          <w:szCs w:val="24"/>
        </w:rPr>
        <w:t xml:space="preserve">även </w:t>
      </w:r>
      <w:r w:rsidRPr="00B62C0F">
        <w:rPr>
          <w:rFonts w:cs="Times New Roman"/>
          <w:szCs w:val="24"/>
        </w:rPr>
        <w:t>punkterna ”</w:t>
      </w:r>
      <w:r w:rsidRPr="00B62C0F">
        <w:t>Samverkansavtal regional vuxenutbildning” och ”Strömmande media” behandlas under dagens sammanträde och att utsänd dagordning i övrigt antas</w:t>
      </w:r>
    </w:p>
    <w:p w:rsidR="00071CEA" w:rsidRPr="00080F1C" w:rsidRDefault="00071CEA" w:rsidP="00496603">
      <w:pPr>
        <w:pStyle w:val="Ingetavstnd1"/>
        <w:tabs>
          <w:tab w:val="left" w:pos="426"/>
        </w:tabs>
        <w:rPr>
          <w:rFonts w:cs="Times New Roman"/>
          <w:color w:val="000000" w:themeColor="text1"/>
        </w:rPr>
      </w:pPr>
      <w:r w:rsidRPr="00080F1C">
        <w:rPr>
          <w:rFonts w:cs="Times New Roman"/>
          <w:color w:val="000000" w:themeColor="text1"/>
        </w:rPr>
        <w:t>____</w:t>
      </w:r>
    </w:p>
    <w:p w:rsidR="00071CEA" w:rsidRPr="00080F1C" w:rsidRDefault="00071CEA" w:rsidP="00B62C0F">
      <w:pPr>
        <w:rPr>
          <w:rFonts w:eastAsia="Lucida Sans Unicode"/>
          <w:color w:val="000000" w:themeColor="text1"/>
          <w:kern w:val="1"/>
          <w:szCs w:val="24"/>
          <w:lang w:eastAsia="hi-IN" w:bidi="hi-IN"/>
        </w:rPr>
      </w:pPr>
      <w:r w:rsidRPr="00080F1C">
        <w:rPr>
          <w:color w:val="000000" w:themeColor="text1"/>
        </w:rPr>
        <w:br w:type="page"/>
      </w:r>
    </w:p>
    <w:p w:rsidR="00071CEA" w:rsidRPr="00080F1C" w:rsidRDefault="00071CEA" w:rsidP="00B62C0F">
      <w:pPr>
        <w:pStyle w:val="Ingetavstnd1"/>
        <w:tabs>
          <w:tab w:val="left" w:pos="426"/>
        </w:tabs>
        <w:rPr>
          <w:rFonts w:ascii="Arial" w:hAnsi="Arial" w:cs="Arial"/>
          <w:b/>
          <w:color w:val="000000" w:themeColor="text1"/>
          <w:sz w:val="28"/>
          <w:szCs w:val="28"/>
        </w:rPr>
      </w:pPr>
      <w:r w:rsidRPr="00080F1C">
        <w:rPr>
          <w:rFonts w:ascii="Arial" w:hAnsi="Arial" w:cs="Arial"/>
          <w:b/>
          <w:color w:val="000000" w:themeColor="text1"/>
          <w:sz w:val="28"/>
          <w:szCs w:val="28"/>
        </w:rPr>
        <w:lastRenderedPageBreak/>
        <w:t xml:space="preserve">§ </w:t>
      </w:r>
      <w:r w:rsidR="000F4F25">
        <w:rPr>
          <w:rFonts w:ascii="Arial" w:hAnsi="Arial" w:cs="Arial"/>
          <w:b/>
          <w:color w:val="000000" w:themeColor="text1"/>
          <w:sz w:val="28"/>
          <w:szCs w:val="28"/>
        </w:rPr>
        <w:t>12</w:t>
      </w:r>
    </w:p>
    <w:p w:rsidR="00071CEA" w:rsidRPr="00080F1C" w:rsidRDefault="00071CEA" w:rsidP="00B62C0F">
      <w:pPr>
        <w:pStyle w:val="Ingetavstnd1"/>
        <w:tabs>
          <w:tab w:val="left" w:pos="426"/>
        </w:tabs>
        <w:rPr>
          <w:rFonts w:ascii="Arial" w:hAnsi="Arial" w:cs="Arial"/>
          <w:b/>
          <w:color w:val="000000" w:themeColor="text1"/>
          <w:sz w:val="28"/>
          <w:szCs w:val="28"/>
        </w:rPr>
      </w:pPr>
    </w:p>
    <w:p w:rsidR="00496603" w:rsidRPr="00080F1C" w:rsidRDefault="00496603" w:rsidP="00B62C0F">
      <w:pPr>
        <w:pStyle w:val="Ingetavstnd1"/>
        <w:tabs>
          <w:tab w:val="left" w:pos="426"/>
        </w:tabs>
        <w:rPr>
          <w:rFonts w:ascii="Arial" w:hAnsi="Arial" w:cs="Arial"/>
          <w:b/>
          <w:color w:val="000000" w:themeColor="text1"/>
          <w:sz w:val="28"/>
          <w:szCs w:val="28"/>
        </w:rPr>
      </w:pPr>
      <w:r w:rsidRPr="00080F1C">
        <w:rPr>
          <w:rFonts w:ascii="Arial" w:hAnsi="Arial" w:cs="Arial"/>
          <w:b/>
          <w:color w:val="000000" w:themeColor="text1"/>
          <w:sz w:val="28"/>
          <w:szCs w:val="28"/>
        </w:rPr>
        <w:t>Föregående protokoll</w:t>
      </w:r>
    </w:p>
    <w:p w:rsidR="00496603" w:rsidRPr="00080F1C" w:rsidRDefault="00496603" w:rsidP="00B62C0F">
      <w:pPr>
        <w:pStyle w:val="Ingetavstnd1"/>
        <w:tabs>
          <w:tab w:val="left" w:pos="426"/>
        </w:tabs>
        <w:rPr>
          <w:rFonts w:cs="Times New Roman"/>
          <w:b/>
          <w:color w:val="000000" w:themeColor="text1"/>
        </w:rPr>
      </w:pPr>
    </w:p>
    <w:p w:rsidR="00071CEA" w:rsidRPr="00080F1C" w:rsidRDefault="00071CEA" w:rsidP="00B62C0F">
      <w:pPr>
        <w:pStyle w:val="Ingetavstnd1"/>
        <w:tabs>
          <w:tab w:val="left" w:pos="426"/>
        </w:tabs>
        <w:rPr>
          <w:rFonts w:cs="Times New Roman"/>
          <w:color w:val="000000" w:themeColor="text1"/>
        </w:rPr>
      </w:pPr>
      <w:r w:rsidRPr="00080F1C">
        <w:rPr>
          <w:rFonts w:cs="Times New Roman"/>
          <w:color w:val="000000" w:themeColor="text1"/>
        </w:rPr>
        <w:t>Ordföranden frågar om föregående protokoll kan godkännas.</w:t>
      </w:r>
    </w:p>
    <w:p w:rsidR="00071CEA" w:rsidRPr="00080F1C" w:rsidRDefault="00071CEA" w:rsidP="00B62C0F">
      <w:pPr>
        <w:pStyle w:val="Ingetavstnd1"/>
        <w:tabs>
          <w:tab w:val="left" w:pos="426"/>
        </w:tabs>
        <w:rPr>
          <w:rFonts w:cs="Times New Roman"/>
          <w:color w:val="000000" w:themeColor="text1"/>
        </w:rPr>
      </w:pPr>
    </w:p>
    <w:p w:rsidR="00071CEA" w:rsidRPr="00080F1C" w:rsidRDefault="00071CEA" w:rsidP="00B62C0F">
      <w:pPr>
        <w:pStyle w:val="Ingetavstnd1"/>
        <w:tabs>
          <w:tab w:val="left" w:pos="426"/>
        </w:tabs>
        <w:rPr>
          <w:rFonts w:cs="Times New Roman"/>
          <w:color w:val="000000" w:themeColor="text1"/>
        </w:rPr>
      </w:pPr>
      <w:r w:rsidRPr="00080F1C">
        <w:rPr>
          <w:rFonts w:cs="Times New Roman"/>
          <w:color w:val="000000" w:themeColor="text1"/>
        </w:rPr>
        <w:t>Beredningen beslutar</w:t>
      </w:r>
    </w:p>
    <w:p w:rsidR="00071CEA" w:rsidRPr="00080F1C" w:rsidRDefault="00071CEA" w:rsidP="00B62C0F">
      <w:pPr>
        <w:pStyle w:val="Ingetavstnd1"/>
        <w:tabs>
          <w:tab w:val="left" w:pos="426"/>
        </w:tabs>
        <w:rPr>
          <w:rFonts w:cs="Times New Roman"/>
          <w:color w:val="000000" w:themeColor="text1"/>
        </w:rPr>
      </w:pPr>
    </w:p>
    <w:p w:rsidR="00071CEA" w:rsidRPr="00080F1C" w:rsidRDefault="00071CEA" w:rsidP="00B62C0F">
      <w:pPr>
        <w:pStyle w:val="Ingetavstnd1"/>
        <w:tabs>
          <w:tab w:val="left" w:pos="567"/>
        </w:tabs>
        <w:rPr>
          <w:rFonts w:cs="Times New Roman"/>
          <w:color w:val="000000" w:themeColor="text1"/>
        </w:rPr>
      </w:pPr>
      <w:r w:rsidRPr="00080F1C">
        <w:rPr>
          <w:rFonts w:cs="Times New Roman"/>
          <w:color w:val="000000" w:themeColor="text1"/>
        </w:rPr>
        <w:t>Att</w:t>
      </w:r>
      <w:r w:rsidRPr="00080F1C">
        <w:rPr>
          <w:rFonts w:cs="Times New Roman"/>
          <w:color w:val="000000" w:themeColor="text1"/>
        </w:rPr>
        <w:tab/>
        <w:t>föregående protokoll godkänns</w:t>
      </w:r>
    </w:p>
    <w:p w:rsidR="00071CEA" w:rsidRPr="00080F1C" w:rsidRDefault="00071CEA" w:rsidP="00B62C0F">
      <w:pPr>
        <w:pStyle w:val="Ingetavstnd1"/>
        <w:tabs>
          <w:tab w:val="left" w:pos="426"/>
        </w:tabs>
        <w:rPr>
          <w:rFonts w:cs="Times New Roman"/>
          <w:color w:val="000000" w:themeColor="text1"/>
        </w:rPr>
      </w:pPr>
      <w:r w:rsidRPr="00080F1C">
        <w:rPr>
          <w:rFonts w:cs="Times New Roman"/>
          <w:color w:val="000000" w:themeColor="text1"/>
        </w:rPr>
        <w:t>____</w:t>
      </w:r>
    </w:p>
    <w:p w:rsidR="00B62C0F" w:rsidRDefault="00071CEA" w:rsidP="000F4F25">
      <w:r w:rsidRPr="00080F1C">
        <w:rPr>
          <w:rFonts w:cs="Times New Roman"/>
          <w:b/>
          <w:color w:val="000000" w:themeColor="text1"/>
        </w:rPr>
        <w:br w:type="page"/>
      </w:r>
    </w:p>
    <w:p w:rsidR="00B62C0F" w:rsidRPr="000F4F25" w:rsidRDefault="000F4F25" w:rsidP="00B62C0F">
      <w:pPr>
        <w:pStyle w:val="Liststycke"/>
        <w:ind w:left="0"/>
        <w:rPr>
          <w:rFonts w:ascii="Arial" w:hAnsi="Arial" w:cs="Arial"/>
          <w:b/>
          <w:sz w:val="28"/>
          <w:szCs w:val="28"/>
        </w:rPr>
      </w:pPr>
      <w:r w:rsidRPr="000F4F25">
        <w:rPr>
          <w:rFonts w:ascii="Arial" w:hAnsi="Arial" w:cs="Arial"/>
          <w:b/>
          <w:sz w:val="28"/>
          <w:szCs w:val="28"/>
        </w:rPr>
        <w:lastRenderedPageBreak/>
        <w:t>§ 13</w:t>
      </w:r>
    </w:p>
    <w:p w:rsidR="000F4F25" w:rsidRPr="000F4F25" w:rsidRDefault="000F4F25" w:rsidP="00B62C0F">
      <w:pPr>
        <w:pStyle w:val="Liststycke"/>
        <w:ind w:left="0"/>
        <w:rPr>
          <w:rFonts w:ascii="Arial" w:hAnsi="Arial" w:cs="Arial"/>
          <w:b/>
          <w:sz w:val="28"/>
          <w:szCs w:val="28"/>
        </w:rPr>
      </w:pPr>
    </w:p>
    <w:p w:rsidR="000F4F25" w:rsidRPr="00F04592" w:rsidRDefault="00B62C0F" w:rsidP="00F04592">
      <w:pPr>
        <w:pStyle w:val="Liststycke"/>
        <w:spacing w:after="160" w:line="259" w:lineRule="auto"/>
        <w:ind w:left="0"/>
        <w:rPr>
          <w:rFonts w:ascii="Arial" w:hAnsi="Arial" w:cs="Arial"/>
          <w:b/>
          <w:sz w:val="28"/>
          <w:szCs w:val="28"/>
        </w:rPr>
      </w:pPr>
      <w:r w:rsidRPr="000F4F25">
        <w:rPr>
          <w:rFonts w:ascii="Arial" w:hAnsi="Arial" w:cs="Arial"/>
          <w:b/>
          <w:sz w:val="28"/>
          <w:szCs w:val="28"/>
        </w:rPr>
        <w:t>Svar skrivelse gymnasiesamverkan</w:t>
      </w:r>
    </w:p>
    <w:p w:rsidR="00B62C0F" w:rsidRDefault="00B62C0F" w:rsidP="00F04592">
      <w:pPr>
        <w:pStyle w:val="Ingetavstnd1"/>
      </w:pPr>
      <w:r>
        <w:t xml:space="preserve">Annica </w:t>
      </w:r>
      <w:r w:rsidR="000F4F25">
        <w:t>Henriksson, kansliet, informerar</w:t>
      </w:r>
      <w:r>
        <w:t xml:space="preserve"> om svaret från utbildningsdepartementet. Den 30 maj 2017 ska utredningen om ”Bättre möjligheter till fjärrundervisning och undervisning på entreprenad” (Dir.2015:112) redovisas till utbildningsdepartementet. </w:t>
      </w:r>
    </w:p>
    <w:p w:rsidR="000F4F25" w:rsidRDefault="000F4F25" w:rsidP="00F04592">
      <w:pPr>
        <w:pStyle w:val="Ingetavstnd1"/>
      </w:pPr>
    </w:p>
    <w:p w:rsidR="000F4F25" w:rsidRDefault="000F4F25" w:rsidP="00F04592">
      <w:pPr>
        <w:pStyle w:val="Ingetavstnd1"/>
      </w:pPr>
      <w:r>
        <w:t xml:space="preserve">Ordföranden föreslår att informationen godkänns. </w:t>
      </w:r>
    </w:p>
    <w:p w:rsidR="000F4F25" w:rsidRDefault="000F4F25" w:rsidP="00F04592">
      <w:pPr>
        <w:pStyle w:val="Ingetavstnd1"/>
      </w:pPr>
    </w:p>
    <w:p w:rsidR="000F4F25" w:rsidRDefault="000F4F25" w:rsidP="00F04592">
      <w:pPr>
        <w:pStyle w:val="Ingetavstnd1"/>
      </w:pPr>
      <w:r>
        <w:t>Barn- och utbildningsberedningen beslutar</w:t>
      </w:r>
    </w:p>
    <w:p w:rsidR="000F4F25" w:rsidRDefault="000F4F25" w:rsidP="00F04592">
      <w:pPr>
        <w:pStyle w:val="Ingetavstnd1"/>
      </w:pPr>
    </w:p>
    <w:p w:rsidR="000F4F25" w:rsidRDefault="000F4F25" w:rsidP="00F04592">
      <w:pPr>
        <w:pStyle w:val="Ingetavstnd1"/>
        <w:tabs>
          <w:tab w:val="left" w:pos="426"/>
        </w:tabs>
      </w:pPr>
      <w:r>
        <w:t>Att</w:t>
      </w:r>
      <w:r>
        <w:tab/>
        <w:t>informationen godkänns</w:t>
      </w:r>
    </w:p>
    <w:p w:rsidR="000F4F25" w:rsidRDefault="000F4F25" w:rsidP="000F4F25">
      <w:pPr>
        <w:pStyle w:val="Liststycke"/>
        <w:tabs>
          <w:tab w:val="left" w:pos="426"/>
        </w:tabs>
        <w:ind w:left="0"/>
      </w:pPr>
      <w:r>
        <w:t>____</w:t>
      </w:r>
    </w:p>
    <w:p w:rsidR="000F4F25" w:rsidRDefault="000F4F25">
      <w:pPr>
        <w:spacing w:after="160" w:line="259" w:lineRule="auto"/>
        <w:contextualSpacing w:val="0"/>
      </w:pPr>
      <w:r>
        <w:br w:type="page"/>
      </w:r>
    </w:p>
    <w:p w:rsidR="000F4F25" w:rsidRPr="000F4F25" w:rsidRDefault="000F4F25" w:rsidP="000F4F25">
      <w:pPr>
        <w:pStyle w:val="Liststycke"/>
        <w:tabs>
          <w:tab w:val="left" w:pos="426"/>
        </w:tabs>
        <w:ind w:left="0"/>
        <w:rPr>
          <w:rFonts w:ascii="Arial" w:hAnsi="Arial" w:cs="Arial"/>
          <w:b/>
          <w:sz w:val="28"/>
          <w:szCs w:val="28"/>
        </w:rPr>
      </w:pPr>
      <w:r w:rsidRPr="000F4F25">
        <w:rPr>
          <w:rFonts w:ascii="Arial" w:hAnsi="Arial" w:cs="Arial"/>
          <w:b/>
          <w:sz w:val="28"/>
          <w:szCs w:val="28"/>
        </w:rPr>
        <w:lastRenderedPageBreak/>
        <w:t>§ 14</w:t>
      </w:r>
    </w:p>
    <w:p w:rsidR="00B62C0F" w:rsidRPr="000F4F25" w:rsidRDefault="00B62C0F" w:rsidP="00B62C0F">
      <w:pPr>
        <w:pStyle w:val="Liststycke"/>
        <w:ind w:left="0"/>
        <w:rPr>
          <w:rFonts w:ascii="Arial" w:hAnsi="Arial" w:cs="Arial"/>
          <w:b/>
          <w:sz w:val="28"/>
          <w:szCs w:val="28"/>
        </w:rPr>
      </w:pPr>
    </w:p>
    <w:p w:rsidR="000F4F25" w:rsidRPr="00F04592" w:rsidRDefault="00B62C0F" w:rsidP="00F04592">
      <w:pPr>
        <w:pStyle w:val="Liststycke"/>
        <w:spacing w:after="160" w:line="259" w:lineRule="auto"/>
        <w:ind w:left="0"/>
        <w:rPr>
          <w:rFonts w:ascii="Arial" w:hAnsi="Arial" w:cs="Arial"/>
          <w:b/>
          <w:sz w:val="28"/>
          <w:szCs w:val="28"/>
        </w:rPr>
      </w:pPr>
      <w:r w:rsidRPr="000F4F25">
        <w:rPr>
          <w:rFonts w:ascii="Arial" w:hAnsi="Arial" w:cs="Arial"/>
          <w:b/>
          <w:sz w:val="28"/>
          <w:szCs w:val="28"/>
        </w:rPr>
        <w:t>Skolkommissionen</w:t>
      </w:r>
    </w:p>
    <w:p w:rsidR="00B62C0F" w:rsidRDefault="00B62C0F" w:rsidP="00F04592">
      <w:pPr>
        <w:pStyle w:val="Ingetavstnd1"/>
      </w:pPr>
      <w:r>
        <w:t>Annica</w:t>
      </w:r>
      <w:r w:rsidR="000F4F25">
        <w:t xml:space="preserve"> Henriksson </w:t>
      </w:r>
      <w:r>
        <w:t xml:space="preserve">och Catarina </w:t>
      </w:r>
      <w:r w:rsidR="000F4F25">
        <w:t xml:space="preserve">Lundqvist, båda kansliet, presenterar </w:t>
      </w:r>
      <w:r>
        <w:t xml:space="preserve">skolkommissionens </w:t>
      </w:r>
      <w:r w:rsidR="000F4F25">
        <w:t>förslag i korthet.</w:t>
      </w:r>
    </w:p>
    <w:p w:rsidR="000F4F25" w:rsidRDefault="000F4F25" w:rsidP="00F04592">
      <w:pPr>
        <w:pStyle w:val="Ingetavstnd1"/>
      </w:pPr>
    </w:p>
    <w:p w:rsidR="00B62C0F" w:rsidRDefault="000F4F25" w:rsidP="00F04592">
      <w:pPr>
        <w:pStyle w:val="Ingetavstnd1"/>
      </w:pPr>
      <w:r>
        <w:t>Ledamoten Carina Sammeli informerar</w:t>
      </w:r>
      <w:r w:rsidR="00B62C0F">
        <w:t xml:space="preserve"> om att Luleå Kom</w:t>
      </w:r>
      <w:r>
        <w:t>mun är en av remisskommunerna. Av informationen framgår bland annat att o</w:t>
      </w:r>
      <w:r w:rsidR="00B62C0F">
        <w:t xml:space="preserve">m någon av de andra kommunerna vill göra något inspel går det bra att ta kontakt med Nina </w:t>
      </w:r>
      <w:proofErr w:type="spellStart"/>
      <w:r w:rsidR="00B62C0F">
        <w:t>Gotthold</w:t>
      </w:r>
      <w:proofErr w:type="spellEnd"/>
      <w:r w:rsidR="00B62C0F">
        <w:t xml:space="preserve">, Luleå Kommun. </w:t>
      </w:r>
    </w:p>
    <w:p w:rsidR="000F4F25" w:rsidRDefault="000F4F25" w:rsidP="00F04592">
      <w:pPr>
        <w:pStyle w:val="Ingetavstnd1"/>
      </w:pPr>
    </w:p>
    <w:p w:rsidR="000F4F25" w:rsidRDefault="000F4F25" w:rsidP="00F04592">
      <w:pPr>
        <w:pStyle w:val="Ingetavstnd1"/>
      </w:pPr>
      <w:r>
        <w:t xml:space="preserve">Ordföranden föreslår att informationen godkänns. </w:t>
      </w:r>
    </w:p>
    <w:p w:rsidR="000F4F25" w:rsidRDefault="000F4F25" w:rsidP="00F04592">
      <w:pPr>
        <w:pStyle w:val="Ingetavstnd1"/>
      </w:pPr>
    </w:p>
    <w:p w:rsidR="000F4F25" w:rsidRDefault="000F4F25" w:rsidP="00F04592">
      <w:pPr>
        <w:pStyle w:val="Ingetavstnd1"/>
      </w:pPr>
      <w:r>
        <w:t>Barn- och utbildningsberedningen beslutar</w:t>
      </w:r>
    </w:p>
    <w:p w:rsidR="000F4F25" w:rsidRDefault="000F4F25" w:rsidP="00F04592">
      <w:pPr>
        <w:pStyle w:val="Ingetavstnd1"/>
      </w:pPr>
    </w:p>
    <w:p w:rsidR="000F4F25" w:rsidRDefault="000F4F25" w:rsidP="00F04592">
      <w:pPr>
        <w:pStyle w:val="Ingetavstnd1"/>
        <w:tabs>
          <w:tab w:val="left" w:pos="426"/>
        </w:tabs>
      </w:pPr>
      <w:r>
        <w:t>Att</w:t>
      </w:r>
      <w:r>
        <w:tab/>
        <w:t>informationen godkänns</w:t>
      </w:r>
    </w:p>
    <w:p w:rsidR="000F4F25" w:rsidRDefault="000F4F25" w:rsidP="000F4F25">
      <w:pPr>
        <w:pStyle w:val="Liststycke"/>
        <w:tabs>
          <w:tab w:val="left" w:pos="426"/>
        </w:tabs>
        <w:ind w:left="0"/>
      </w:pPr>
      <w:r>
        <w:t>____</w:t>
      </w:r>
    </w:p>
    <w:p w:rsidR="000F4F25" w:rsidRDefault="000F4F25">
      <w:pPr>
        <w:spacing w:after="160" w:line="259" w:lineRule="auto"/>
        <w:contextualSpacing w:val="0"/>
      </w:pPr>
      <w:r>
        <w:br w:type="page"/>
      </w:r>
    </w:p>
    <w:p w:rsidR="000F4F25" w:rsidRPr="000F4F25" w:rsidRDefault="000F4F25" w:rsidP="00B62C0F">
      <w:pPr>
        <w:pStyle w:val="Liststycke"/>
        <w:ind w:left="0"/>
        <w:rPr>
          <w:rFonts w:ascii="Arial" w:hAnsi="Arial" w:cs="Arial"/>
          <w:b/>
          <w:sz w:val="28"/>
          <w:szCs w:val="28"/>
        </w:rPr>
      </w:pPr>
      <w:r w:rsidRPr="000F4F25">
        <w:rPr>
          <w:rFonts w:ascii="Arial" w:hAnsi="Arial" w:cs="Arial"/>
          <w:b/>
          <w:sz w:val="28"/>
          <w:szCs w:val="28"/>
        </w:rPr>
        <w:lastRenderedPageBreak/>
        <w:t>§ 15</w:t>
      </w:r>
    </w:p>
    <w:p w:rsidR="00B62C0F" w:rsidRPr="000F4F25" w:rsidRDefault="00B62C0F" w:rsidP="00B62C0F">
      <w:pPr>
        <w:pStyle w:val="Liststycke"/>
        <w:ind w:left="0"/>
        <w:rPr>
          <w:rFonts w:ascii="Arial" w:hAnsi="Arial" w:cs="Arial"/>
          <w:b/>
          <w:sz w:val="28"/>
          <w:szCs w:val="28"/>
        </w:rPr>
      </w:pPr>
    </w:p>
    <w:p w:rsidR="00B62C0F" w:rsidRPr="000F4F25" w:rsidRDefault="00B62C0F" w:rsidP="000F4F25">
      <w:pPr>
        <w:pStyle w:val="Liststycke"/>
        <w:spacing w:after="160" w:line="259" w:lineRule="auto"/>
        <w:ind w:left="0"/>
        <w:rPr>
          <w:rFonts w:ascii="Arial" w:hAnsi="Arial" w:cs="Arial"/>
          <w:b/>
          <w:sz w:val="28"/>
          <w:szCs w:val="28"/>
        </w:rPr>
      </w:pPr>
      <w:r w:rsidRPr="000F4F25">
        <w:rPr>
          <w:rFonts w:ascii="Arial" w:hAnsi="Arial" w:cs="Arial"/>
          <w:b/>
          <w:sz w:val="28"/>
          <w:szCs w:val="28"/>
        </w:rPr>
        <w:t>Aktuell Skolpolitik</w:t>
      </w:r>
    </w:p>
    <w:p w:rsidR="000F4F25" w:rsidRDefault="000F4F25" w:rsidP="00F04592">
      <w:pPr>
        <w:pStyle w:val="Ingetavstnd1"/>
      </w:pPr>
      <w:r>
        <w:t>Muntlig information av Annica Henriksson och Catarina Lundqvist, båda kansliet.</w:t>
      </w:r>
    </w:p>
    <w:p w:rsidR="00AC5EE2" w:rsidRDefault="00F04592" w:rsidP="00F04592">
      <w:pPr>
        <w:pStyle w:val="Ingetavstnd1"/>
      </w:pPr>
      <w:r>
        <w:t>Av informationen framgår bland annat att i</w:t>
      </w:r>
      <w:r w:rsidR="00B62C0F">
        <w:t xml:space="preserve">nbjudan och program kommer kring den 20 maj. </w:t>
      </w:r>
      <w:r>
        <w:t>Informationen omfattar också en genomgång av de</w:t>
      </w:r>
      <w:r w:rsidR="00B62C0F">
        <w:t xml:space="preserve">t preliminära programmet. </w:t>
      </w:r>
    </w:p>
    <w:p w:rsidR="00AC5EE2" w:rsidRDefault="00AC5EE2" w:rsidP="00F04592">
      <w:pPr>
        <w:pStyle w:val="Ingetavstnd1"/>
      </w:pPr>
    </w:p>
    <w:p w:rsidR="00B62C0F" w:rsidRDefault="00F04592" w:rsidP="00F04592">
      <w:pPr>
        <w:pStyle w:val="Ingetavstnd1"/>
      </w:pPr>
      <w:r>
        <w:t>Beredningen har en d</w:t>
      </w:r>
      <w:r w:rsidR="00B62C0F">
        <w:t>ialog kring innehålle</w:t>
      </w:r>
      <w:r>
        <w:t xml:space="preserve">t och tidsramar. Under dialogen framkommer bland annat </w:t>
      </w:r>
      <w:r w:rsidR="00AC5EE2">
        <w:t xml:space="preserve">synpunkten </w:t>
      </w:r>
      <w:r>
        <w:t>att programmet inte får vara alltför komprimerat.</w:t>
      </w:r>
      <w:bookmarkStart w:id="0" w:name="_GoBack"/>
      <w:bookmarkEnd w:id="0"/>
    </w:p>
    <w:p w:rsidR="000F4F25" w:rsidRDefault="000F4F25" w:rsidP="00F04592">
      <w:pPr>
        <w:pStyle w:val="Ingetavstnd1"/>
      </w:pPr>
    </w:p>
    <w:p w:rsidR="000F4F25" w:rsidRDefault="000F4F25" w:rsidP="00F04592">
      <w:pPr>
        <w:pStyle w:val="Ingetavstnd1"/>
      </w:pPr>
      <w:r>
        <w:t xml:space="preserve">Ordföranden föreslår att informationen godkänns. </w:t>
      </w:r>
    </w:p>
    <w:p w:rsidR="000F4F25" w:rsidRDefault="000F4F25" w:rsidP="00F04592">
      <w:pPr>
        <w:pStyle w:val="Ingetavstnd1"/>
      </w:pPr>
    </w:p>
    <w:p w:rsidR="000F4F25" w:rsidRDefault="000F4F25" w:rsidP="00F04592">
      <w:pPr>
        <w:pStyle w:val="Ingetavstnd1"/>
      </w:pPr>
      <w:r>
        <w:t>Barn- och utbildningsberedningen beslutar</w:t>
      </w:r>
    </w:p>
    <w:p w:rsidR="000F4F25" w:rsidRDefault="000F4F25" w:rsidP="00F04592">
      <w:pPr>
        <w:pStyle w:val="Ingetavstnd1"/>
      </w:pPr>
    </w:p>
    <w:p w:rsidR="000F4F25" w:rsidRDefault="000F4F25" w:rsidP="00F04592">
      <w:pPr>
        <w:pStyle w:val="Ingetavstnd1"/>
        <w:tabs>
          <w:tab w:val="left" w:pos="426"/>
        </w:tabs>
      </w:pPr>
      <w:r>
        <w:t>Att</w:t>
      </w:r>
      <w:r>
        <w:tab/>
        <w:t>informationen godkänns</w:t>
      </w:r>
    </w:p>
    <w:p w:rsidR="000F4F25" w:rsidRDefault="000F4F25" w:rsidP="000F4F25">
      <w:pPr>
        <w:pStyle w:val="Liststycke"/>
        <w:tabs>
          <w:tab w:val="left" w:pos="426"/>
        </w:tabs>
        <w:ind w:left="0"/>
      </w:pPr>
      <w:r>
        <w:t>____</w:t>
      </w:r>
    </w:p>
    <w:p w:rsidR="00F04592" w:rsidRDefault="00F04592">
      <w:pPr>
        <w:spacing w:after="160" w:line="259" w:lineRule="auto"/>
        <w:contextualSpacing w:val="0"/>
      </w:pPr>
      <w:r>
        <w:br w:type="page"/>
      </w:r>
    </w:p>
    <w:p w:rsidR="000F4F25" w:rsidRPr="00F04592" w:rsidRDefault="00F04592" w:rsidP="00B62C0F">
      <w:pPr>
        <w:pStyle w:val="Liststycke"/>
        <w:ind w:left="0"/>
        <w:rPr>
          <w:rFonts w:ascii="Arial" w:hAnsi="Arial" w:cs="Arial"/>
          <w:b/>
          <w:sz w:val="28"/>
          <w:szCs w:val="28"/>
        </w:rPr>
      </w:pPr>
      <w:r w:rsidRPr="00F04592">
        <w:rPr>
          <w:rFonts w:ascii="Arial" w:hAnsi="Arial" w:cs="Arial"/>
          <w:b/>
          <w:sz w:val="28"/>
          <w:szCs w:val="28"/>
        </w:rPr>
        <w:lastRenderedPageBreak/>
        <w:t>§ 16</w:t>
      </w:r>
    </w:p>
    <w:p w:rsidR="00B62C0F" w:rsidRPr="00F04592" w:rsidRDefault="00B62C0F" w:rsidP="00B62C0F">
      <w:pPr>
        <w:pStyle w:val="Liststycke"/>
        <w:ind w:left="0"/>
        <w:rPr>
          <w:rFonts w:ascii="Arial" w:hAnsi="Arial" w:cs="Arial"/>
          <w:b/>
          <w:sz w:val="28"/>
          <w:szCs w:val="28"/>
        </w:rPr>
      </w:pPr>
    </w:p>
    <w:p w:rsidR="00B62C0F" w:rsidRPr="00F04592" w:rsidRDefault="00B62C0F" w:rsidP="00F04592">
      <w:pPr>
        <w:pStyle w:val="Ingetavstnd1"/>
        <w:rPr>
          <w:rFonts w:ascii="Arial" w:hAnsi="Arial" w:cs="Arial"/>
          <w:b/>
          <w:sz w:val="28"/>
          <w:szCs w:val="28"/>
        </w:rPr>
      </w:pPr>
      <w:r w:rsidRPr="00F04592">
        <w:rPr>
          <w:rFonts w:ascii="Arial" w:hAnsi="Arial" w:cs="Arial"/>
          <w:b/>
          <w:sz w:val="28"/>
          <w:szCs w:val="28"/>
        </w:rPr>
        <w:t>Hälsosamtal i skolan</w:t>
      </w:r>
    </w:p>
    <w:p w:rsidR="00F04592" w:rsidRDefault="00F04592" w:rsidP="00F04592">
      <w:pPr>
        <w:pStyle w:val="Ingetavstnd1"/>
      </w:pPr>
    </w:p>
    <w:p w:rsidR="00B62C0F" w:rsidRDefault="00B62C0F" w:rsidP="00F04592">
      <w:pPr>
        <w:pStyle w:val="Ingetavstnd1"/>
      </w:pPr>
      <w:r>
        <w:t>Catarina</w:t>
      </w:r>
      <w:r w:rsidR="00F04592">
        <w:t xml:space="preserve"> Lundqvist, kansliet, informerar om</w:t>
      </w:r>
      <w:r>
        <w:t xml:space="preserve"> processen </w:t>
      </w:r>
      <w:r w:rsidR="00F04592">
        <w:t>för anställning</w:t>
      </w:r>
      <w:r>
        <w:t xml:space="preserve"> av en </w:t>
      </w:r>
      <w:proofErr w:type="spellStart"/>
      <w:r>
        <w:t>flexit</w:t>
      </w:r>
      <w:proofErr w:type="spellEnd"/>
      <w:r>
        <w:t xml:space="preserve">-forskare kring hälsosamtalen i skolan. </w:t>
      </w:r>
      <w:r w:rsidR="00F04592">
        <w:t>Av informationen framgår bland annat att t</w:t>
      </w:r>
      <w:r>
        <w:t>vå</w:t>
      </w:r>
      <w:r w:rsidR="00F04592">
        <w:t xml:space="preserve"> kandidater är intervjuade. U</w:t>
      </w:r>
      <w:r>
        <w:t xml:space="preserve">nder nästa vecka kommer besked om vem det blir. </w:t>
      </w:r>
    </w:p>
    <w:p w:rsidR="00F04592" w:rsidRDefault="00F04592" w:rsidP="00F04592">
      <w:pPr>
        <w:pStyle w:val="Ingetavstnd1"/>
      </w:pPr>
    </w:p>
    <w:p w:rsidR="00F04592" w:rsidRDefault="00F04592" w:rsidP="00F04592">
      <w:pPr>
        <w:pStyle w:val="Ingetavstnd1"/>
      </w:pPr>
      <w:r>
        <w:t xml:space="preserve">Ordföranden föreslår att informationen godkänns. </w:t>
      </w:r>
    </w:p>
    <w:p w:rsidR="00F04592" w:rsidRDefault="00F04592" w:rsidP="00F04592">
      <w:pPr>
        <w:pStyle w:val="Ingetavstnd1"/>
      </w:pPr>
    </w:p>
    <w:p w:rsidR="00F04592" w:rsidRDefault="00F04592" w:rsidP="00F04592">
      <w:pPr>
        <w:pStyle w:val="Ingetavstnd1"/>
      </w:pPr>
      <w:r>
        <w:t>Barn- och utbildningsberedningen beslutar</w:t>
      </w:r>
    </w:p>
    <w:p w:rsidR="00F04592" w:rsidRDefault="00F04592" w:rsidP="00F04592">
      <w:pPr>
        <w:pStyle w:val="Liststycke"/>
        <w:ind w:left="0"/>
      </w:pPr>
    </w:p>
    <w:p w:rsidR="00F04592" w:rsidRDefault="00F04592" w:rsidP="00F04592">
      <w:pPr>
        <w:pStyle w:val="Liststycke"/>
        <w:tabs>
          <w:tab w:val="left" w:pos="426"/>
        </w:tabs>
        <w:ind w:left="0"/>
      </w:pPr>
      <w:r>
        <w:t>Att</w:t>
      </w:r>
      <w:r>
        <w:tab/>
        <w:t>informationen godkänns</w:t>
      </w:r>
    </w:p>
    <w:p w:rsidR="00F04592" w:rsidRDefault="00F04592" w:rsidP="00F04592">
      <w:pPr>
        <w:pStyle w:val="Liststycke"/>
        <w:tabs>
          <w:tab w:val="left" w:pos="426"/>
        </w:tabs>
        <w:ind w:left="0"/>
      </w:pPr>
      <w:r>
        <w:t>____</w:t>
      </w:r>
    </w:p>
    <w:p w:rsidR="00F04592" w:rsidRPr="00A47BD8" w:rsidRDefault="00F04592" w:rsidP="00B62C0F">
      <w:pPr>
        <w:pStyle w:val="Liststycke"/>
        <w:ind w:left="0"/>
      </w:pPr>
    </w:p>
    <w:p w:rsidR="00F04592" w:rsidRDefault="00F04592">
      <w:pPr>
        <w:spacing w:after="160" w:line="259" w:lineRule="auto"/>
        <w:contextualSpacing w:val="0"/>
      </w:pPr>
      <w:r>
        <w:br w:type="page"/>
      </w:r>
    </w:p>
    <w:p w:rsidR="00B62C0F" w:rsidRPr="00F04592" w:rsidRDefault="00F04592" w:rsidP="00B62C0F">
      <w:pPr>
        <w:pStyle w:val="Liststycke"/>
        <w:ind w:left="0"/>
        <w:rPr>
          <w:rFonts w:ascii="Arial" w:hAnsi="Arial" w:cs="Arial"/>
          <w:b/>
          <w:sz w:val="28"/>
          <w:szCs w:val="28"/>
        </w:rPr>
      </w:pPr>
      <w:r w:rsidRPr="00F04592">
        <w:rPr>
          <w:rFonts w:ascii="Arial" w:hAnsi="Arial" w:cs="Arial"/>
          <w:b/>
          <w:sz w:val="28"/>
          <w:szCs w:val="28"/>
        </w:rPr>
        <w:lastRenderedPageBreak/>
        <w:t>§ 17</w:t>
      </w:r>
    </w:p>
    <w:p w:rsidR="00B62C0F" w:rsidRPr="00F04592" w:rsidRDefault="00B62C0F" w:rsidP="00B62C0F">
      <w:pPr>
        <w:pStyle w:val="Liststycke"/>
        <w:ind w:left="0"/>
        <w:rPr>
          <w:rFonts w:ascii="Arial" w:hAnsi="Arial" w:cs="Arial"/>
          <w:b/>
          <w:sz w:val="28"/>
          <w:szCs w:val="28"/>
        </w:rPr>
      </w:pPr>
    </w:p>
    <w:p w:rsidR="00B62C0F" w:rsidRPr="00F04592" w:rsidRDefault="00F04592" w:rsidP="00F04592">
      <w:pPr>
        <w:pStyle w:val="Liststycke"/>
        <w:spacing w:after="160" w:line="259" w:lineRule="auto"/>
        <w:ind w:left="0"/>
        <w:rPr>
          <w:rFonts w:ascii="Arial" w:hAnsi="Arial" w:cs="Arial"/>
          <w:b/>
          <w:sz w:val="28"/>
          <w:szCs w:val="28"/>
        </w:rPr>
      </w:pPr>
      <w:r>
        <w:rPr>
          <w:rFonts w:ascii="Arial" w:hAnsi="Arial" w:cs="Arial"/>
          <w:b/>
          <w:sz w:val="28"/>
          <w:szCs w:val="28"/>
        </w:rPr>
        <w:t xml:space="preserve">Samverkan Luleå Tekniska Universitet (LTU) och Umeå </w:t>
      </w:r>
      <w:proofErr w:type="spellStart"/>
      <w:r>
        <w:rPr>
          <w:rFonts w:ascii="Arial" w:hAnsi="Arial" w:cs="Arial"/>
          <w:b/>
          <w:sz w:val="28"/>
          <w:szCs w:val="28"/>
        </w:rPr>
        <w:t>Universtitet</w:t>
      </w:r>
      <w:proofErr w:type="spellEnd"/>
      <w:r>
        <w:rPr>
          <w:rFonts w:ascii="Arial" w:hAnsi="Arial" w:cs="Arial"/>
          <w:b/>
          <w:sz w:val="28"/>
          <w:szCs w:val="28"/>
        </w:rPr>
        <w:t xml:space="preserve"> (UMU)</w:t>
      </w:r>
    </w:p>
    <w:p w:rsidR="00F04592" w:rsidRDefault="00F04592" w:rsidP="00F04592">
      <w:pPr>
        <w:pStyle w:val="Ingetavstnd1"/>
      </w:pPr>
    </w:p>
    <w:p w:rsidR="00F04592" w:rsidRDefault="00F04592" w:rsidP="00F04592">
      <w:pPr>
        <w:pStyle w:val="Ingetavstnd1"/>
      </w:pPr>
      <w:r>
        <w:t>Muntlig information av Annica Henriksson och Catarina Lundqvist, båda kansliet.</w:t>
      </w:r>
    </w:p>
    <w:p w:rsidR="00F04592" w:rsidRDefault="00F04592" w:rsidP="00F04592">
      <w:pPr>
        <w:pStyle w:val="Ingetavstnd1"/>
      </w:pPr>
      <w:r>
        <w:t xml:space="preserve">Av denna framgår bland annat samverkan sker </w:t>
      </w:r>
      <w:r w:rsidR="00B62C0F">
        <w:t xml:space="preserve">med LTU och UMU samt lärarutbildningen i Umeå. </w:t>
      </w:r>
    </w:p>
    <w:p w:rsidR="00F04592" w:rsidRDefault="00F04592" w:rsidP="00F04592">
      <w:pPr>
        <w:pStyle w:val="Ingetavstnd1"/>
      </w:pPr>
    </w:p>
    <w:p w:rsidR="00F04592" w:rsidRPr="00F04592" w:rsidRDefault="00F04592" w:rsidP="00F04592">
      <w:pPr>
        <w:pStyle w:val="Ingetavstnd1"/>
        <w:rPr>
          <w:b/>
          <w:i/>
        </w:rPr>
      </w:pPr>
      <w:r w:rsidRPr="00F04592">
        <w:rPr>
          <w:b/>
          <w:i/>
        </w:rPr>
        <w:t>Samverkan med LTU:</w:t>
      </w:r>
    </w:p>
    <w:p w:rsidR="00B62C0F" w:rsidRDefault="00F04592" w:rsidP="00F04592">
      <w:pPr>
        <w:pStyle w:val="Ingetavstnd1"/>
      </w:pPr>
      <w:r>
        <w:t>Här pågår ett arbete</w:t>
      </w:r>
      <w:r w:rsidR="00B62C0F">
        <w:t xml:space="preserve"> för att få till stånd ett samverkansavtal som ska gälla för samtliga områden och inte bara specifikt för utbildningsområdet. </w:t>
      </w:r>
    </w:p>
    <w:p w:rsidR="00B62C0F" w:rsidRDefault="00B62C0F" w:rsidP="00F04592">
      <w:pPr>
        <w:pStyle w:val="Ingetavstnd1"/>
      </w:pPr>
    </w:p>
    <w:p w:rsidR="00B62C0F" w:rsidRPr="00F04592" w:rsidRDefault="00F04592" w:rsidP="00F04592">
      <w:pPr>
        <w:pStyle w:val="Ingetavstnd1"/>
        <w:rPr>
          <w:b/>
          <w:i/>
        </w:rPr>
      </w:pPr>
      <w:r w:rsidRPr="00F04592">
        <w:rPr>
          <w:b/>
          <w:i/>
        </w:rPr>
        <w:t>S</w:t>
      </w:r>
      <w:r w:rsidR="00B62C0F" w:rsidRPr="00F04592">
        <w:rPr>
          <w:b/>
          <w:i/>
        </w:rPr>
        <w:t>amverkan med UMU:</w:t>
      </w:r>
    </w:p>
    <w:p w:rsidR="00B62C0F" w:rsidRDefault="00B62C0F" w:rsidP="00F04592">
      <w:pPr>
        <w:pStyle w:val="Ingetavstnd1"/>
      </w:pPr>
      <w:r>
        <w:t xml:space="preserve">Umeå Universitet är ett av </w:t>
      </w:r>
      <w:r w:rsidRPr="00457628">
        <w:t xml:space="preserve">fyra </w:t>
      </w:r>
      <w:r>
        <w:t xml:space="preserve">universitet som fått i </w:t>
      </w:r>
      <w:r w:rsidRPr="00457628">
        <w:t>uppdrag att bedriva praktiknära forskning i samverkan med kommuner och friskolor inom ramen för en försöksverksamhet. Satsningen ska bidra till att stärka den vetenskapliga grunden, elevernas måluppfyllelse och förbättra undervisningen. Universiteten ska tillsammans med övriga medverkande sprida resultaten av försöksverksamheten och de olika samverkansmodeller som används.</w:t>
      </w:r>
      <w:r w:rsidR="00F04592">
        <w:t xml:space="preserve"> </w:t>
      </w:r>
      <w:r w:rsidRPr="00457628">
        <w:t xml:space="preserve">Uppdraget ska delredovisas årligen till Utbildningsdepartementet senast den 1 mars under perioden </w:t>
      </w:r>
      <w:proofErr w:type="gramStart"/>
      <w:r w:rsidRPr="00457628">
        <w:t>2018-2021</w:t>
      </w:r>
      <w:proofErr w:type="gramEnd"/>
      <w:r w:rsidRPr="00457628">
        <w:t xml:space="preserve"> samt slutredovisas senast den 1 mars 2022.</w:t>
      </w:r>
      <w:r>
        <w:t xml:space="preserve"> Med anledning av ovanstående vill UMU samverka med Norrbottens Kommuner/</w:t>
      </w:r>
      <w:proofErr w:type="spellStart"/>
      <w:r>
        <w:t>FoUI</w:t>
      </w:r>
      <w:proofErr w:type="spellEnd"/>
      <w:r>
        <w:t>.</w:t>
      </w:r>
    </w:p>
    <w:p w:rsidR="00B62C0F" w:rsidRDefault="00B62C0F" w:rsidP="00F04592">
      <w:pPr>
        <w:pStyle w:val="Ingetavstnd1"/>
      </w:pPr>
    </w:p>
    <w:p w:rsidR="00F04592" w:rsidRPr="00F04592" w:rsidRDefault="00F04592" w:rsidP="00F04592">
      <w:pPr>
        <w:pStyle w:val="Ingetavstnd1"/>
        <w:rPr>
          <w:b/>
          <w:i/>
        </w:rPr>
      </w:pPr>
      <w:r w:rsidRPr="00F04592">
        <w:rPr>
          <w:b/>
          <w:i/>
        </w:rPr>
        <w:t>Samverkan med lärarutbildningen i Umeå:</w:t>
      </w:r>
    </w:p>
    <w:p w:rsidR="00B62C0F" w:rsidRDefault="00B62C0F" w:rsidP="00F04592">
      <w:pPr>
        <w:pStyle w:val="Ingetavstnd1"/>
      </w:pPr>
      <w:r>
        <w:t xml:space="preserve">Lärarutbildningen vid lärarhögskolan i Umeå bedrivs som Campusutbildning. Idag </w:t>
      </w:r>
      <w:r w:rsidR="00F04592">
        <w:t xml:space="preserve">finns </w:t>
      </w:r>
      <w:r>
        <w:t xml:space="preserve">ingen distansutbildning. Utöver den reguljära lärarutbildningen bedriver de även fortbildning, programidentiska kurser, strökurser, </w:t>
      </w:r>
      <w:r w:rsidR="00F04592">
        <w:t>vidareutbildning av lärare</w:t>
      </w:r>
      <w:r>
        <w:t>,</w:t>
      </w:r>
      <w:r w:rsidR="00F04592">
        <w:t xml:space="preserve"> kompletterande pedagogisk utbildning och</w:t>
      </w:r>
      <w:r>
        <w:t xml:space="preserve"> uppdragsutbildningar.</w:t>
      </w:r>
      <w:r w:rsidR="00F04592">
        <w:t xml:space="preserve"> </w:t>
      </w:r>
      <w:r>
        <w:t>Fortsatt dialog kommer ske, där även Region Västerbotten kommer bjudas in.</w:t>
      </w:r>
    </w:p>
    <w:p w:rsidR="00F04592" w:rsidRDefault="00F04592" w:rsidP="00F04592">
      <w:pPr>
        <w:pStyle w:val="Ingetavstnd1"/>
      </w:pPr>
    </w:p>
    <w:p w:rsidR="00F04592" w:rsidRDefault="00F04592" w:rsidP="00F04592">
      <w:pPr>
        <w:pStyle w:val="Ingetavstnd1"/>
      </w:pPr>
      <w:r>
        <w:t xml:space="preserve">Ordföranden föreslår att informationen godkänns. </w:t>
      </w:r>
    </w:p>
    <w:p w:rsidR="00F04592" w:rsidRDefault="00F04592" w:rsidP="00F04592">
      <w:pPr>
        <w:pStyle w:val="Ingetavstnd1"/>
      </w:pPr>
    </w:p>
    <w:p w:rsidR="00F04592" w:rsidRDefault="00F04592" w:rsidP="00F04592">
      <w:pPr>
        <w:pStyle w:val="Ingetavstnd1"/>
      </w:pPr>
      <w:r>
        <w:t>Barn- och utbildningsberedningen beslutar</w:t>
      </w:r>
    </w:p>
    <w:p w:rsidR="00F04592" w:rsidRDefault="00F04592" w:rsidP="00F04592">
      <w:pPr>
        <w:pStyle w:val="Ingetavstnd1"/>
        <w:tabs>
          <w:tab w:val="left" w:pos="426"/>
        </w:tabs>
      </w:pPr>
    </w:p>
    <w:p w:rsidR="00F04592" w:rsidRDefault="00F04592" w:rsidP="00F04592">
      <w:pPr>
        <w:pStyle w:val="Ingetavstnd1"/>
        <w:tabs>
          <w:tab w:val="left" w:pos="426"/>
        </w:tabs>
      </w:pPr>
      <w:r>
        <w:t>Att</w:t>
      </w:r>
      <w:r>
        <w:tab/>
        <w:t>informationen godkänns</w:t>
      </w:r>
    </w:p>
    <w:p w:rsidR="00F04592" w:rsidRDefault="00F04592" w:rsidP="00F04592">
      <w:pPr>
        <w:pStyle w:val="Liststycke"/>
        <w:tabs>
          <w:tab w:val="left" w:pos="426"/>
        </w:tabs>
        <w:ind w:left="0"/>
      </w:pPr>
      <w:r>
        <w:t>____</w:t>
      </w:r>
    </w:p>
    <w:p w:rsidR="00F04592" w:rsidRDefault="00F04592" w:rsidP="00B62C0F">
      <w:pPr>
        <w:pStyle w:val="Liststycke"/>
        <w:ind w:left="0"/>
      </w:pPr>
    </w:p>
    <w:p w:rsidR="00F04592" w:rsidRDefault="00F04592">
      <w:pPr>
        <w:spacing w:after="160" w:line="259" w:lineRule="auto"/>
        <w:contextualSpacing w:val="0"/>
        <w:rPr>
          <w:b/>
        </w:rPr>
      </w:pPr>
      <w:r>
        <w:rPr>
          <w:b/>
        </w:rPr>
        <w:br w:type="page"/>
      </w:r>
    </w:p>
    <w:p w:rsidR="00B62C0F" w:rsidRPr="00F04592" w:rsidRDefault="00F04592" w:rsidP="00B62C0F">
      <w:pPr>
        <w:rPr>
          <w:rFonts w:ascii="Arial" w:hAnsi="Arial" w:cs="Arial"/>
          <w:b/>
          <w:sz w:val="28"/>
          <w:szCs w:val="28"/>
        </w:rPr>
      </w:pPr>
      <w:r w:rsidRPr="00F04592">
        <w:rPr>
          <w:rFonts w:ascii="Arial" w:hAnsi="Arial" w:cs="Arial"/>
          <w:b/>
          <w:sz w:val="28"/>
          <w:szCs w:val="28"/>
        </w:rPr>
        <w:lastRenderedPageBreak/>
        <w:t>§ 18</w:t>
      </w:r>
    </w:p>
    <w:p w:rsidR="00F04592" w:rsidRPr="00F04592" w:rsidRDefault="00F04592" w:rsidP="00F04592">
      <w:pPr>
        <w:pStyle w:val="Liststycke"/>
        <w:spacing w:after="160" w:line="259" w:lineRule="auto"/>
        <w:ind w:left="0"/>
        <w:rPr>
          <w:rFonts w:ascii="Arial" w:hAnsi="Arial" w:cs="Arial"/>
          <w:b/>
          <w:sz w:val="28"/>
          <w:szCs w:val="28"/>
        </w:rPr>
      </w:pPr>
    </w:p>
    <w:p w:rsidR="00F04592" w:rsidRPr="00F04592" w:rsidRDefault="00B62C0F" w:rsidP="00F04592">
      <w:pPr>
        <w:pStyle w:val="Liststycke"/>
        <w:spacing w:after="160" w:line="259" w:lineRule="auto"/>
        <w:ind w:left="0"/>
        <w:rPr>
          <w:rFonts w:ascii="Arial" w:hAnsi="Arial" w:cs="Arial"/>
          <w:b/>
          <w:sz w:val="28"/>
          <w:szCs w:val="28"/>
        </w:rPr>
      </w:pPr>
      <w:r w:rsidRPr="00F04592">
        <w:rPr>
          <w:rFonts w:ascii="Arial" w:hAnsi="Arial" w:cs="Arial"/>
          <w:b/>
          <w:sz w:val="28"/>
          <w:szCs w:val="28"/>
        </w:rPr>
        <w:t>Samverkansavtal regional vuxenutbildning</w:t>
      </w:r>
    </w:p>
    <w:p w:rsidR="00DF74DD" w:rsidRDefault="00B62C0F" w:rsidP="00F04592">
      <w:pPr>
        <w:pStyle w:val="Ingetavstnd1"/>
      </w:pPr>
      <w:r>
        <w:t>Annica</w:t>
      </w:r>
      <w:r w:rsidR="00F04592">
        <w:t xml:space="preserve"> Henriksson, kansliet,</w:t>
      </w:r>
      <w:r>
        <w:t xml:space="preserve"> informerar om att det inkommit förslag från L</w:t>
      </w:r>
      <w:r w:rsidR="00F04592">
        <w:t>applands Kommunalförbund</w:t>
      </w:r>
      <w:r>
        <w:t xml:space="preserve"> om att upprätta ett samverkansavtal mellan samtliga kommuner k</w:t>
      </w:r>
      <w:r w:rsidR="00F04592">
        <w:t xml:space="preserve">ring </w:t>
      </w:r>
      <w:proofErr w:type="gramStart"/>
      <w:r w:rsidR="00F04592">
        <w:t>S</w:t>
      </w:r>
      <w:r w:rsidR="00DF74DD">
        <w:t>venska</w:t>
      </w:r>
      <w:proofErr w:type="gramEnd"/>
      <w:r w:rsidR="00DF74DD">
        <w:t xml:space="preserve"> ESF-</w:t>
      </w:r>
      <w:r w:rsidR="00F04592">
        <w:t xml:space="preserve">rådets </w:t>
      </w:r>
      <w:r w:rsidR="00DF74DD">
        <w:t xml:space="preserve">projekt </w:t>
      </w:r>
      <w:proofErr w:type="spellStart"/>
      <w:r>
        <w:t>RegioVux</w:t>
      </w:r>
      <w:proofErr w:type="spellEnd"/>
      <w:r>
        <w:t xml:space="preserve">. </w:t>
      </w:r>
      <w:r w:rsidRPr="005D673E">
        <w:t xml:space="preserve">Ett av målen med </w:t>
      </w:r>
      <w:proofErr w:type="spellStart"/>
      <w:r w:rsidRPr="005D673E">
        <w:t>RegioVux</w:t>
      </w:r>
      <w:proofErr w:type="spellEnd"/>
      <w:r w:rsidRPr="005D673E">
        <w:t xml:space="preserve">-projektet är att öka utbudet av </w:t>
      </w:r>
      <w:proofErr w:type="spellStart"/>
      <w:r w:rsidRPr="005D673E">
        <w:t>yrkesvux</w:t>
      </w:r>
      <w:proofErr w:type="spellEnd"/>
      <w:r w:rsidRPr="005D673E">
        <w:t xml:space="preserve"> genom samverkan mellan fler kommuner. </w:t>
      </w:r>
    </w:p>
    <w:p w:rsidR="00DF74DD" w:rsidRDefault="00DF74DD" w:rsidP="00F04592">
      <w:pPr>
        <w:pStyle w:val="Ingetavstnd1"/>
      </w:pPr>
    </w:p>
    <w:p w:rsidR="00F04592" w:rsidRDefault="00B62C0F" w:rsidP="00F04592">
      <w:pPr>
        <w:pStyle w:val="Ingetavstnd1"/>
      </w:pPr>
      <w:r w:rsidRPr="005D673E">
        <w:t>Ett samverkansavtal mellan Norrbottens kommuner skulle underlätta att köpa kurse</w:t>
      </w:r>
      <w:r>
        <w:t>r/utbildningar av varandra. Man s</w:t>
      </w:r>
      <w:r w:rsidR="00DF74DD">
        <w:t>lipper t.</w:t>
      </w:r>
      <w:r w:rsidRPr="005D673E">
        <w:t>ex</w:t>
      </w:r>
      <w:r w:rsidR="00DF74DD">
        <w:t>.</w:t>
      </w:r>
      <w:r w:rsidRPr="005D673E">
        <w:t xml:space="preserve"> att upphandla utan kan ha en direkt samverkan. Om det finns intresse av ett samverkansavtal så skulle man kunna göra det tillåtande men med få skyldigheter, dvs det bör inte vara tvingande att köpa av någon annan kommun.</w:t>
      </w:r>
      <w:r>
        <w:t xml:space="preserve"> </w:t>
      </w:r>
      <w:r w:rsidR="00DF74DD">
        <w:t xml:space="preserve">Kansliet arbetar </w:t>
      </w:r>
      <w:r>
        <w:t xml:space="preserve">vidare med </w:t>
      </w:r>
      <w:r w:rsidR="00DF74DD">
        <w:t xml:space="preserve">förslaget, bland annat genom </w:t>
      </w:r>
      <w:r>
        <w:t xml:space="preserve">dialog med </w:t>
      </w:r>
      <w:proofErr w:type="spellStart"/>
      <w:r>
        <w:t>Vuxchefer</w:t>
      </w:r>
      <w:proofErr w:type="spellEnd"/>
      <w:r>
        <w:t xml:space="preserve"> i länet. </w:t>
      </w:r>
    </w:p>
    <w:p w:rsidR="00DF74DD" w:rsidRDefault="00DF74DD">
      <w:pPr>
        <w:spacing w:after="160" w:line="259" w:lineRule="auto"/>
        <w:contextualSpacing w:val="0"/>
      </w:pPr>
    </w:p>
    <w:p w:rsidR="00DF74DD" w:rsidRDefault="00DF74DD" w:rsidP="00DF74DD">
      <w:pPr>
        <w:pStyle w:val="Ingetavstnd1"/>
      </w:pPr>
      <w:r>
        <w:t xml:space="preserve">Ordföranden föreslår att informationen godkänns. </w:t>
      </w:r>
    </w:p>
    <w:p w:rsidR="00DF74DD" w:rsidRDefault="00DF74DD" w:rsidP="00DF74DD">
      <w:pPr>
        <w:pStyle w:val="Ingetavstnd1"/>
      </w:pPr>
    </w:p>
    <w:p w:rsidR="00DF74DD" w:rsidRDefault="00DF74DD" w:rsidP="00DF74DD">
      <w:pPr>
        <w:pStyle w:val="Ingetavstnd1"/>
      </w:pPr>
      <w:r>
        <w:t>Barn- och utbildningsberedningen beslutar</w:t>
      </w:r>
    </w:p>
    <w:p w:rsidR="00DF74DD" w:rsidRDefault="00DF74DD" w:rsidP="00DF74DD">
      <w:pPr>
        <w:pStyle w:val="Ingetavstnd1"/>
        <w:tabs>
          <w:tab w:val="left" w:pos="426"/>
        </w:tabs>
      </w:pPr>
    </w:p>
    <w:p w:rsidR="00DF74DD" w:rsidRDefault="00DF74DD" w:rsidP="00DF74DD">
      <w:pPr>
        <w:pStyle w:val="Ingetavstnd1"/>
        <w:tabs>
          <w:tab w:val="left" w:pos="426"/>
        </w:tabs>
      </w:pPr>
      <w:r>
        <w:t>Att</w:t>
      </w:r>
      <w:r>
        <w:tab/>
        <w:t>informationen godkänns</w:t>
      </w:r>
    </w:p>
    <w:p w:rsidR="00DF74DD" w:rsidRDefault="00DF74DD" w:rsidP="00DF74DD">
      <w:pPr>
        <w:pStyle w:val="Liststycke"/>
        <w:tabs>
          <w:tab w:val="left" w:pos="426"/>
        </w:tabs>
        <w:ind w:left="0"/>
      </w:pPr>
      <w:r>
        <w:t>____</w:t>
      </w:r>
    </w:p>
    <w:p w:rsidR="00F04592" w:rsidRDefault="00F04592">
      <w:pPr>
        <w:spacing w:after="160" w:line="259" w:lineRule="auto"/>
        <w:contextualSpacing w:val="0"/>
        <w:rPr>
          <w:rFonts w:eastAsia="Lucida Sans Unicode" w:cs="Tahoma"/>
          <w:kern w:val="1"/>
          <w:szCs w:val="24"/>
          <w:lang w:eastAsia="hi-IN" w:bidi="hi-IN"/>
        </w:rPr>
      </w:pPr>
      <w:r>
        <w:br w:type="page"/>
      </w:r>
    </w:p>
    <w:p w:rsidR="00B62C0F" w:rsidRPr="00DF74DD" w:rsidRDefault="00F04592" w:rsidP="00F04592">
      <w:pPr>
        <w:pStyle w:val="Ingetavstnd1"/>
        <w:rPr>
          <w:rFonts w:ascii="Arial" w:hAnsi="Arial" w:cs="Arial"/>
          <w:b/>
          <w:sz w:val="28"/>
          <w:szCs w:val="28"/>
        </w:rPr>
      </w:pPr>
      <w:r w:rsidRPr="00DF74DD">
        <w:rPr>
          <w:rFonts w:ascii="Arial" w:hAnsi="Arial" w:cs="Arial"/>
          <w:b/>
          <w:sz w:val="28"/>
          <w:szCs w:val="28"/>
        </w:rPr>
        <w:lastRenderedPageBreak/>
        <w:t>§ 19</w:t>
      </w:r>
    </w:p>
    <w:p w:rsidR="00B62C0F" w:rsidRPr="00DF74DD" w:rsidRDefault="00B62C0F" w:rsidP="00F04592">
      <w:pPr>
        <w:pStyle w:val="Ingetavstnd1"/>
        <w:rPr>
          <w:rFonts w:ascii="Arial" w:hAnsi="Arial" w:cs="Arial"/>
          <w:b/>
          <w:sz w:val="28"/>
          <w:szCs w:val="28"/>
        </w:rPr>
      </w:pPr>
    </w:p>
    <w:p w:rsidR="00B62C0F" w:rsidRPr="00DF74DD" w:rsidRDefault="00B62C0F" w:rsidP="00F04592">
      <w:pPr>
        <w:pStyle w:val="Ingetavstnd1"/>
        <w:rPr>
          <w:rFonts w:ascii="Arial" w:hAnsi="Arial" w:cs="Arial"/>
          <w:b/>
          <w:sz w:val="28"/>
          <w:szCs w:val="28"/>
        </w:rPr>
      </w:pPr>
      <w:r w:rsidRPr="00DF74DD">
        <w:rPr>
          <w:rFonts w:ascii="Arial" w:hAnsi="Arial" w:cs="Arial"/>
          <w:b/>
          <w:sz w:val="28"/>
          <w:szCs w:val="28"/>
        </w:rPr>
        <w:t>Strömmande media</w:t>
      </w:r>
    </w:p>
    <w:p w:rsidR="00DF74DD" w:rsidRDefault="00DF74DD" w:rsidP="00F04592">
      <w:pPr>
        <w:pStyle w:val="Ingetavstnd1"/>
      </w:pPr>
    </w:p>
    <w:p w:rsidR="00B62C0F" w:rsidRDefault="00B62C0F" w:rsidP="00F04592">
      <w:pPr>
        <w:pStyle w:val="Ingetavstnd1"/>
      </w:pPr>
      <w:r>
        <w:t xml:space="preserve">Annica </w:t>
      </w:r>
      <w:r w:rsidR="00DF74DD">
        <w:t xml:space="preserve">Henriksson, kansliet, </w:t>
      </w:r>
      <w:r>
        <w:t xml:space="preserve">informerar om att samtal pågår med Region Västerbotten kring strömmande media med anledning av den </w:t>
      </w:r>
      <w:r w:rsidR="00DF74DD">
        <w:t>medarbetare hos Norrbottens Kommuner</w:t>
      </w:r>
      <w:r>
        <w:t xml:space="preserve"> som varit anställd 50% för att sköta uppdraget har sagt upp sig. </w:t>
      </w:r>
    </w:p>
    <w:p w:rsidR="00DF74DD" w:rsidRDefault="00DF74DD" w:rsidP="00F04592">
      <w:pPr>
        <w:pStyle w:val="Ingetavstnd1"/>
      </w:pPr>
    </w:p>
    <w:p w:rsidR="00B62C0F" w:rsidRDefault="00DF74DD" w:rsidP="00F04592">
      <w:pPr>
        <w:pStyle w:val="Ingetavstnd1"/>
      </w:pPr>
      <w:r>
        <w:t>Kansliet bedömer att det skulle innebära en kvalitetshöjning om Mediacenter i Västerbotten</w:t>
      </w:r>
      <w:r w:rsidR="00B62C0F">
        <w:t xml:space="preserve"> tar över våra kunder till sin plattform. </w:t>
      </w:r>
      <w:r>
        <w:t>Detta kan ske tidigast från höstterminen 2017.</w:t>
      </w:r>
    </w:p>
    <w:p w:rsidR="00B62C0F" w:rsidRDefault="00B62C0F" w:rsidP="00F04592">
      <w:pPr>
        <w:pStyle w:val="Ingetavstnd1"/>
      </w:pPr>
    </w:p>
    <w:p w:rsidR="00F04592" w:rsidRDefault="00F04592" w:rsidP="00F04592">
      <w:pPr>
        <w:pStyle w:val="Ingetavstnd1"/>
      </w:pPr>
      <w:r>
        <w:t xml:space="preserve">Ordföranden föreslår att informationen godkänns. </w:t>
      </w:r>
    </w:p>
    <w:p w:rsidR="00F04592" w:rsidRDefault="00F04592" w:rsidP="00F04592">
      <w:pPr>
        <w:pStyle w:val="Ingetavstnd1"/>
      </w:pPr>
    </w:p>
    <w:p w:rsidR="00F04592" w:rsidRDefault="00F04592" w:rsidP="00F04592">
      <w:pPr>
        <w:pStyle w:val="Ingetavstnd1"/>
      </w:pPr>
      <w:r>
        <w:t>Barn- och utbildningsberedningen beslutar</w:t>
      </w:r>
    </w:p>
    <w:p w:rsidR="00F04592" w:rsidRDefault="00F04592" w:rsidP="00F04592">
      <w:pPr>
        <w:pStyle w:val="Ingetavstnd1"/>
      </w:pPr>
    </w:p>
    <w:p w:rsidR="00F04592" w:rsidRDefault="00F04592" w:rsidP="00DF74DD">
      <w:pPr>
        <w:pStyle w:val="Ingetavstnd1"/>
        <w:tabs>
          <w:tab w:val="left" w:pos="426"/>
        </w:tabs>
      </w:pPr>
      <w:r>
        <w:t>Att</w:t>
      </w:r>
      <w:r>
        <w:tab/>
        <w:t>informationen godkänns</w:t>
      </w:r>
    </w:p>
    <w:p w:rsidR="00F04592" w:rsidRDefault="00F04592" w:rsidP="00F04592">
      <w:pPr>
        <w:pStyle w:val="Ingetavstnd1"/>
      </w:pPr>
      <w:r>
        <w:t>____</w:t>
      </w:r>
    </w:p>
    <w:p w:rsidR="00F04592" w:rsidRDefault="00F04592" w:rsidP="00F04592">
      <w:pPr>
        <w:pStyle w:val="Ingetavstnd1"/>
      </w:pPr>
    </w:p>
    <w:p w:rsidR="00F04592" w:rsidRDefault="00F04592">
      <w:pPr>
        <w:spacing w:after="160" w:line="259" w:lineRule="auto"/>
        <w:contextualSpacing w:val="0"/>
        <w:rPr>
          <w:rFonts w:eastAsia="Lucida Sans Unicode" w:cs="Tahoma"/>
          <w:kern w:val="1"/>
          <w:szCs w:val="24"/>
          <w:lang w:eastAsia="hi-IN" w:bidi="hi-IN"/>
        </w:rPr>
      </w:pPr>
      <w:r>
        <w:br w:type="page"/>
      </w:r>
    </w:p>
    <w:p w:rsidR="00B62C0F" w:rsidRDefault="00F04592" w:rsidP="00F04592">
      <w:pPr>
        <w:pStyle w:val="Ingetavstnd1"/>
        <w:rPr>
          <w:rFonts w:ascii="Arial" w:hAnsi="Arial" w:cs="Arial"/>
          <w:b/>
          <w:sz w:val="28"/>
          <w:szCs w:val="28"/>
        </w:rPr>
      </w:pPr>
      <w:r w:rsidRPr="00DF74DD">
        <w:rPr>
          <w:rFonts w:ascii="Arial" w:hAnsi="Arial" w:cs="Arial"/>
          <w:b/>
          <w:sz w:val="28"/>
          <w:szCs w:val="28"/>
        </w:rPr>
        <w:lastRenderedPageBreak/>
        <w:t>§ 20</w:t>
      </w:r>
    </w:p>
    <w:p w:rsidR="00DF74DD" w:rsidRPr="00DF74DD" w:rsidRDefault="00DF74DD" w:rsidP="00F04592">
      <w:pPr>
        <w:pStyle w:val="Ingetavstnd1"/>
        <w:rPr>
          <w:rFonts w:ascii="Arial" w:hAnsi="Arial" w:cs="Arial"/>
          <w:b/>
          <w:sz w:val="28"/>
          <w:szCs w:val="28"/>
        </w:rPr>
      </w:pPr>
    </w:p>
    <w:p w:rsidR="00B62C0F" w:rsidRPr="00DF74DD" w:rsidRDefault="00B62C0F" w:rsidP="00F04592">
      <w:pPr>
        <w:pStyle w:val="Ingetavstnd1"/>
        <w:rPr>
          <w:rFonts w:ascii="Arial" w:hAnsi="Arial" w:cs="Arial"/>
          <w:b/>
          <w:sz w:val="28"/>
          <w:szCs w:val="28"/>
        </w:rPr>
      </w:pPr>
      <w:r w:rsidRPr="00DF74DD">
        <w:rPr>
          <w:rFonts w:ascii="Arial" w:hAnsi="Arial" w:cs="Arial"/>
          <w:b/>
          <w:sz w:val="28"/>
          <w:szCs w:val="28"/>
        </w:rPr>
        <w:t>Övriga frågor</w:t>
      </w:r>
    </w:p>
    <w:p w:rsidR="00DF74DD" w:rsidRDefault="00DF74DD" w:rsidP="00F04592">
      <w:pPr>
        <w:pStyle w:val="Ingetavstnd1"/>
      </w:pPr>
    </w:p>
    <w:p w:rsidR="00B62C0F" w:rsidRPr="00872440" w:rsidRDefault="00DF74DD" w:rsidP="00F04592">
      <w:pPr>
        <w:pStyle w:val="Ingetavstnd1"/>
      </w:pPr>
      <w:r>
        <w:t xml:space="preserve">Ordföranden konstaterar att inga övriga frågor väcks och förklarar sammanträdet avslutat. </w:t>
      </w:r>
    </w:p>
    <w:p w:rsidR="00071CEA" w:rsidRPr="00080F1C" w:rsidRDefault="00071CEA">
      <w:pPr>
        <w:spacing w:after="160" w:line="259" w:lineRule="auto"/>
        <w:contextualSpacing w:val="0"/>
        <w:rPr>
          <w:rFonts w:eastAsia="Lucida Sans Unicode" w:cs="Times New Roman"/>
          <w:b/>
          <w:color w:val="000000" w:themeColor="text1"/>
          <w:kern w:val="1"/>
          <w:szCs w:val="24"/>
          <w:lang w:eastAsia="hi-IN" w:bidi="hi-IN"/>
        </w:rPr>
      </w:pPr>
    </w:p>
    <w:sectPr w:rsidR="00071CEA" w:rsidRPr="00080F1C" w:rsidSect="00682D64">
      <w:type w:val="continuous"/>
      <w:pgSz w:w="11906" w:h="16838" w:code="9"/>
      <w:pgMar w:top="2589" w:right="1871" w:bottom="2041" w:left="1871" w:header="426" w:footer="851"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94" w:rsidRDefault="00694C94" w:rsidP="00403A67">
      <w:pPr>
        <w:spacing w:line="240" w:lineRule="auto"/>
      </w:pPr>
      <w:r>
        <w:separator/>
      </w:r>
    </w:p>
  </w:endnote>
  <w:endnote w:type="continuationSeparator" w:id="0">
    <w:p w:rsidR="00694C94" w:rsidRDefault="00694C94" w:rsidP="00403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8A" w:rsidRDefault="0080358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C94" w:rsidRPr="00C34BEF" w:rsidRDefault="00694C94" w:rsidP="00935240">
    <w:pPr>
      <w:pStyle w:val="SidfotText"/>
    </w:pPr>
    <w:r>
      <mc:AlternateContent>
        <mc:Choice Requires="wps">
          <w:drawing>
            <wp:anchor distT="0" distB="0" distL="114300" distR="114300" simplePos="0" relativeHeight="251657728" behindDoc="0" locked="0" layoutInCell="1" allowOverlap="1" wp14:anchorId="30801D82" wp14:editId="3DF8DFDD">
              <wp:simplePos x="0" y="0"/>
              <wp:positionH relativeFrom="page">
                <wp:posOffset>1185545</wp:posOffset>
              </wp:positionH>
              <wp:positionV relativeFrom="paragraph">
                <wp:posOffset>-49167</wp:posOffset>
              </wp:positionV>
              <wp:extent cx="5180400" cy="0"/>
              <wp:effectExtent l="0" t="0" r="20320" b="19050"/>
              <wp:wrapNone/>
              <wp:docPr id="4" name="Rak koppling 4"/>
              <wp:cNvGraphicFramePr/>
              <a:graphic xmlns:a="http://schemas.openxmlformats.org/drawingml/2006/main">
                <a:graphicData uri="http://schemas.microsoft.com/office/word/2010/wordprocessingShape">
                  <wps:wsp>
                    <wps:cNvCnPr/>
                    <wps:spPr>
                      <a:xfrm>
                        <a:off x="0" y="0"/>
                        <a:ext cx="518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6EF46C" id="Rak koppling 4" o:spid="_x0000_s1026" style="position:absolute;z-index:2516587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93.35pt,-3.85pt" to="501.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" strokecolor="black [3200]" strokeweight=".5pt">
              <v:stroke joinstyle="miter"/>
              <w10:wrap anchorx="page"/>
            </v:line>
          </w:pict>
        </mc:Fallback>
      </mc:AlternateContent>
    </w:r>
    <w:r w:rsidRPr="00C34BEF">
      <w:t>Norrbottens kommuner, Kungsgatan 23 B, Box 947, 971 28 Luleå. Telefo</w:t>
    </w:r>
    <w:r w:rsidR="00F364F1">
      <w:t>n: 0920-12 34 56. E-post: info@kfbd</w:t>
    </w:r>
    <w:r w:rsidRPr="00C34BEF">
      <w:t>.se</w:t>
    </w:r>
  </w:p>
  <w:p w:rsidR="00694C94" w:rsidRDefault="00694C94" w:rsidP="00935240">
    <w:pPr>
      <w:pStyle w:val="SidfotText"/>
    </w:pPr>
    <w:r w:rsidRPr="00C34BEF">
      <w:t>www.</w:t>
    </w:r>
    <w:r>
      <w:t>norrbottenskommuner</w:t>
    </w:r>
    <w:r w:rsidRPr="00C34BEF">
      <w:t>.se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C94" w:rsidRDefault="00694C94">
    <w:pPr>
      <w:pStyle w:val="Sidfot"/>
    </w:pPr>
    <w:r>
      <w:rPr>
        <w:noProof/>
        <w:lang w:eastAsia="sv-SE"/>
      </w:rPr>
      <w:drawing>
        <wp:anchor distT="0" distB="0" distL="114300" distR="114300" simplePos="0" relativeHeight="251655680" behindDoc="0" locked="0" layoutInCell="1" allowOverlap="1">
          <wp:simplePos x="0" y="0"/>
          <wp:positionH relativeFrom="column">
            <wp:posOffset>4582795</wp:posOffset>
          </wp:positionH>
          <wp:positionV relativeFrom="paragraph">
            <wp:posOffset>-508635</wp:posOffset>
          </wp:positionV>
          <wp:extent cx="1515600" cy="6876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revmall.eps"/>
                  <pic:cNvPicPr/>
                </pic:nvPicPr>
                <pic:blipFill>
                  <a:blip r:embed="rId1">
                    <a:extLst>
                      <a:ext uri="{28A0092B-C50C-407E-A947-70E740481C1C}">
                        <a14:useLocalDpi xmlns:a14="http://schemas.microsoft.com/office/drawing/2010/main" val="0"/>
                      </a:ext>
                    </a:extLst>
                  </a:blip>
                  <a:stretch>
                    <a:fillRect/>
                  </a:stretch>
                </pic:blipFill>
                <pic:spPr>
                  <a:xfrm>
                    <a:off x="0" y="0"/>
                    <a:ext cx="1515600" cy="68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94" w:rsidRDefault="00694C94" w:rsidP="00403A67">
      <w:pPr>
        <w:spacing w:line="240" w:lineRule="auto"/>
      </w:pPr>
      <w:r>
        <w:separator/>
      </w:r>
    </w:p>
  </w:footnote>
  <w:footnote w:type="continuationSeparator" w:id="0">
    <w:p w:rsidR="00694C94" w:rsidRDefault="00694C94" w:rsidP="00403A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C94" w:rsidRDefault="00AC5EE2">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699219" o:spid="_x0000_s2056" type="#_x0000_t75" style="position:absolute;margin-left:0;margin-top:0;width:52pt;height:842pt;z-index:-251656704;mso-position-horizontal:center;mso-position-horizontal-relative:margin;mso-position-vertical:center;mso-position-vertical-relative:margin" o:allowincell="f">
          <v:imagedata r:id="rId1" o:title="sideb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F1" w:rsidRDefault="00F364F1" w:rsidP="004F7F7D">
    <w:pPr>
      <w:tabs>
        <w:tab w:val="left" w:pos="426"/>
      </w:tabs>
      <w:rPr>
        <w:rFonts w:ascii="Arial" w:hAnsi="Arial" w:cs="Arial"/>
        <w:b/>
        <w:smallCaps/>
        <w:color w:val="000000" w:themeColor="text1"/>
        <w:sz w:val="20"/>
        <w:szCs w:val="18"/>
      </w:rPr>
    </w:pPr>
  </w:p>
  <w:p w:rsidR="004F7F7D" w:rsidRPr="00F364F1" w:rsidRDefault="004F7F7D" w:rsidP="004F7F7D">
    <w:pPr>
      <w:tabs>
        <w:tab w:val="left" w:pos="426"/>
      </w:tabs>
      <w:rPr>
        <w:rFonts w:ascii="Arial" w:hAnsi="Arial" w:cs="Arial"/>
        <w:b/>
        <w:smallCaps/>
        <w:color w:val="000000" w:themeColor="text1"/>
        <w:sz w:val="20"/>
        <w:szCs w:val="18"/>
      </w:rPr>
    </w:pPr>
    <w:r w:rsidRPr="00F364F1">
      <w:rPr>
        <w:rFonts w:ascii="Arial" w:hAnsi="Arial" w:cs="Arial"/>
        <w:b/>
        <w:smallCaps/>
        <w:color w:val="000000" w:themeColor="text1"/>
        <w:sz w:val="20"/>
        <w:szCs w:val="18"/>
      </w:rPr>
      <w:t xml:space="preserve">Protokoll </w:t>
    </w:r>
  </w:p>
  <w:p w:rsidR="004F7F7D" w:rsidRPr="00F364F1" w:rsidRDefault="0019239B" w:rsidP="004F7F7D">
    <w:pPr>
      <w:tabs>
        <w:tab w:val="left" w:pos="426"/>
      </w:tabs>
      <w:rPr>
        <w:rFonts w:ascii="Arial" w:hAnsi="Arial" w:cs="Arial"/>
        <w:b/>
        <w:smallCaps/>
        <w:color w:val="000000" w:themeColor="text1"/>
        <w:sz w:val="20"/>
        <w:szCs w:val="18"/>
      </w:rPr>
    </w:pPr>
    <w:r>
      <w:rPr>
        <w:rFonts w:ascii="Arial" w:hAnsi="Arial" w:cs="Arial"/>
        <w:b/>
        <w:smallCaps/>
        <w:color w:val="000000" w:themeColor="text1"/>
        <w:sz w:val="20"/>
        <w:szCs w:val="18"/>
      </w:rPr>
      <w:t>Barn- och utbildningsberedningen</w:t>
    </w:r>
    <w:r w:rsidR="004F7F7D" w:rsidRPr="00F364F1">
      <w:rPr>
        <w:rFonts w:ascii="Arial" w:hAnsi="Arial" w:cs="Arial"/>
        <w:b/>
        <w:smallCaps/>
        <w:color w:val="000000" w:themeColor="text1"/>
        <w:sz w:val="20"/>
        <w:szCs w:val="18"/>
      </w:rPr>
      <w:t xml:space="preserve"> </w:t>
    </w:r>
  </w:p>
  <w:p w:rsidR="004F7F7D" w:rsidRDefault="004F7F7D" w:rsidP="00935240">
    <w:pPr>
      <w:pStyle w:val="SidhuvudFet"/>
    </w:pPr>
  </w:p>
  <w:p w:rsidR="00694C94" w:rsidRDefault="00F364F1" w:rsidP="00935240">
    <w:pPr>
      <w:pStyle w:val="SidhuvudFet"/>
    </w:pPr>
    <w:r w:rsidRPr="004F7F7D">
      <w:rPr>
        <w:sz w:val="18"/>
        <w:szCs w:val="18"/>
      </w:rPr>
      <mc:AlternateContent>
        <mc:Choice Requires="wps">
          <w:drawing>
            <wp:anchor distT="45720" distB="45720" distL="114300" distR="114300" simplePos="0" relativeHeight="251658752" behindDoc="0" locked="0" layoutInCell="1" allowOverlap="1" wp14:anchorId="73874984" wp14:editId="281C4211">
              <wp:simplePos x="0" y="0"/>
              <wp:positionH relativeFrom="rightMargin">
                <wp:posOffset>-38101</wp:posOffset>
              </wp:positionH>
              <wp:positionV relativeFrom="paragraph">
                <wp:posOffset>92710</wp:posOffset>
              </wp:positionV>
              <wp:extent cx="904875" cy="287019"/>
              <wp:effectExtent l="0" t="0" r="9525"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7019"/>
                      </a:xfrm>
                      <a:prstGeom prst="rect">
                        <a:avLst/>
                      </a:prstGeom>
                      <a:noFill/>
                      <a:ln w="9525">
                        <a:noFill/>
                        <a:miter lim="800000"/>
                        <a:headEnd/>
                        <a:tailEnd/>
                      </a:ln>
                    </wps:spPr>
                    <wps:txbx>
                      <w:txbxContent>
                        <w:p w:rsidR="004F7F7D" w:rsidRPr="00935240" w:rsidRDefault="004F7F7D" w:rsidP="00935240">
                          <w:pPr>
                            <w:pStyle w:val="SidfotText"/>
                          </w:pPr>
                          <w:r w:rsidRPr="00935240">
                            <w:t>Sida</w:t>
                          </w:r>
                          <w:r w:rsidR="0080358A">
                            <w:t xml:space="preserve"> </w:t>
                          </w:r>
                          <w:r w:rsidR="0080358A" w:rsidRPr="00935240">
                            <w:fldChar w:fldCharType="begin"/>
                          </w:r>
                          <w:r w:rsidR="0080358A" w:rsidRPr="00935240">
                            <w:instrText xml:space="preserve"> Page </w:instrText>
                          </w:r>
                          <w:r w:rsidR="0080358A" w:rsidRPr="00935240">
                            <w:fldChar w:fldCharType="separate"/>
                          </w:r>
                          <w:r w:rsidR="00AC5EE2">
                            <w:t>23</w:t>
                          </w:r>
                          <w:r w:rsidR="0080358A" w:rsidRPr="00935240">
                            <w:fldChar w:fldCharType="end"/>
                          </w:r>
                          <w:r w:rsidR="000901DD">
                            <w:t xml:space="preserve"> av </w:t>
                          </w:r>
                          <w:r w:rsidR="0080358A">
                            <w:t>26</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874984" id="_x0000_t202" coordsize="21600,21600" o:spt="202" path="m,l,21600r21600,l21600,xe">
              <v:stroke joinstyle="miter"/>
              <v:path gradientshapeok="t" o:connecttype="rect"/>
            </v:shapetype>
            <v:shape id="Textruta 2" o:spid="_x0000_s1026" type="#_x0000_t202" style="position:absolute;margin-left:-3pt;margin-top:7.3pt;width:71.25pt;height:22.6pt;z-index:2516587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" filled="f" stroked="f">
              <v:textbox inset="0,0,0,0">
                <w:txbxContent>
                  <w:p w:rsidR="004F7F7D" w:rsidRPr="00935240" w:rsidRDefault="004F7F7D" w:rsidP="00935240">
                    <w:pPr>
                      <w:pStyle w:val="SidfotText"/>
                    </w:pPr>
                    <w:r w:rsidRPr="00935240">
                      <w:t>Sida</w:t>
                    </w:r>
                    <w:r w:rsidR="0080358A">
                      <w:t xml:space="preserve"> </w:t>
                    </w:r>
                    <w:r w:rsidR="0080358A" w:rsidRPr="00935240">
                      <w:fldChar w:fldCharType="begin"/>
                    </w:r>
                    <w:r w:rsidR="0080358A" w:rsidRPr="00935240">
                      <w:instrText xml:space="preserve"> Page </w:instrText>
                    </w:r>
                    <w:r w:rsidR="0080358A" w:rsidRPr="00935240">
                      <w:fldChar w:fldCharType="separate"/>
                    </w:r>
                    <w:r w:rsidR="00AC5EE2">
                      <w:t>23</w:t>
                    </w:r>
                    <w:r w:rsidR="0080358A" w:rsidRPr="00935240">
                      <w:fldChar w:fldCharType="end"/>
                    </w:r>
                    <w:r w:rsidR="000901DD">
                      <w:t xml:space="preserve"> av </w:t>
                    </w:r>
                    <w:r w:rsidR="0080358A">
                      <w:t>26</w:t>
                    </w:r>
                  </w:p>
                </w:txbxContent>
              </v:textbox>
              <w10:wrap anchorx="margin"/>
            </v:shape>
          </w:pict>
        </mc:Fallback>
      </mc:AlternateContent>
    </w:r>
    <w:r w:rsidR="00694C94" w:rsidRPr="00847B75">
      <w:drawing>
        <wp:anchor distT="0" distB="0" distL="114300" distR="114300" simplePos="0" relativeHeight="251656704" behindDoc="1" locked="1" layoutInCell="1" allowOverlap="1" wp14:anchorId="0DCBD7CE" wp14:editId="6022A8AA">
          <wp:simplePos x="0" y="0"/>
          <wp:positionH relativeFrom="page">
            <wp:posOffset>5803265</wp:posOffset>
          </wp:positionH>
          <wp:positionV relativeFrom="page">
            <wp:posOffset>491490</wp:posOffset>
          </wp:positionV>
          <wp:extent cx="1273175" cy="579120"/>
          <wp:effectExtent l="0" t="0" r="3175" b="0"/>
          <wp:wrapTight wrapText="bothSides">
            <wp:wrapPolygon edited="0">
              <wp:start x="1293" y="0"/>
              <wp:lineTo x="0" y="11368"/>
              <wp:lineTo x="0" y="20605"/>
              <wp:lineTo x="8403" y="20605"/>
              <wp:lineTo x="21331" y="14921"/>
              <wp:lineTo x="21331" y="711"/>
              <wp:lineTo x="3555" y="0"/>
              <wp:lineTo x="1293"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revmall.eps"/>
                  <pic:cNvPicPr/>
                </pic:nvPicPr>
                <pic:blipFill>
                  <a:blip r:embed="rId1">
                    <a:extLst>
                      <a:ext uri="{28A0092B-C50C-407E-A947-70E740481C1C}">
                        <a14:useLocalDpi xmlns:a14="http://schemas.microsoft.com/office/drawing/2010/main" val="0"/>
                      </a:ext>
                    </a:extLst>
                  </a:blip>
                  <a:stretch>
                    <a:fillRect/>
                  </a:stretch>
                </pic:blipFill>
                <pic:spPr>
                  <a:xfrm>
                    <a:off x="0" y="0"/>
                    <a:ext cx="1273175" cy="579120"/>
                  </a:xfrm>
                  <a:prstGeom prst="rect">
                    <a:avLst/>
                  </a:prstGeom>
                </pic:spPr>
              </pic:pic>
            </a:graphicData>
          </a:graphic>
          <wp14:sizeRelH relativeFrom="margin">
            <wp14:pctWidth>0</wp14:pctWidth>
          </wp14:sizeRelH>
          <wp14:sizeRelV relativeFrom="margin">
            <wp14:pctHeight>0</wp14:pctHeight>
          </wp14:sizeRelV>
        </wp:anchor>
      </w:drawing>
    </w:r>
    <w:r w:rsidR="00694C94" w:rsidRPr="00847B75">
      <w:t>Sammanträdesdatum</w:t>
    </w:r>
    <w:r w:rsidR="000032AB" w:rsidRPr="000032AB">
      <w:t xml:space="preserve"> </w:t>
    </w:r>
  </w:p>
  <w:sdt>
    <w:sdtPr>
      <w:alias w:val="Datum"/>
      <w:tag w:val="Datum"/>
      <w:id w:val="-345559652"/>
      <w:text/>
    </w:sdtPr>
    <w:sdtEndPr/>
    <w:sdtContent>
      <w:p w:rsidR="00694C94" w:rsidRPr="001F7CBC" w:rsidRDefault="00694C94" w:rsidP="00935240">
        <w:pPr>
          <w:pStyle w:val="SidfotText"/>
          <w:rPr>
            <w:caps/>
          </w:rPr>
        </w:pPr>
        <w:r>
          <w:t>201</w:t>
        </w:r>
        <w:r w:rsidR="00B62C0F">
          <w:t>7-05-09</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8A" w:rsidRDefault="0080358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380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56C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AE1A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1052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15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4A8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C26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7093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C2AB1A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9E2A3A"/>
    <w:multiLevelType w:val="hybridMultilevel"/>
    <w:tmpl w:val="3E3A86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5CE61F8"/>
    <w:multiLevelType w:val="hybridMultilevel"/>
    <w:tmpl w:val="5492E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4D3ADD"/>
    <w:multiLevelType w:val="multilevel"/>
    <w:tmpl w:val="F9D2B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5172B2"/>
    <w:multiLevelType w:val="hybridMultilevel"/>
    <w:tmpl w:val="C324CB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1145FD7"/>
    <w:multiLevelType w:val="hybridMultilevel"/>
    <w:tmpl w:val="1F7C2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7A541C3"/>
    <w:multiLevelType w:val="hybridMultilevel"/>
    <w:tmpl w:val="F0D6D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7FD6880"/>
    <w:multiLevelType w:val="multilevel"/>
    <w:tmpl w:val="66F069B2"/>
    <w:lvl w:ilvl="0">
      <w:start w:val="1"/>
      <w:numFmt w:val="decimal"/>
      <w:lvlText w:val="%1."/>
      <w:lvlJc w:val="left"/>
      <w:pPr>
        <w:ind w:left="360" w:hanging="360"/>
      </w:pPr>
      <w:rPr>
        <w:rFonts w:ascii="Arial" w:hAnsi="Arial" w:hint="default"/>
        <w:b/>
        <w:i w:val="0"/>
      </w:rPr>
    </w:lvl>
    <w:lvl w:ilvl="1">
      <w:start w:val="1"/>
      <w:numFmt w:val="none"/>
      <w:lvlText w:val=""/>
      <w:lvlJc w:val="left"/>
      <w:pPr>
        <w:ind w:left="720" w:hanging="360"/>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1B71765E"/>
    <w:multiLevelType w:val="hybridMultilevel"/>
    <w:tmpl w:val="722C9D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CA64E17"/>
    <w:multiLevelType w:val="hybridMultilevel"/>
    <w:tmpl w:val="377C1B32"/>
    <w:lvl w:ilvl="0" w:tplc="041D0001">
      <w:start w:val="1"/>
      <w:numFmt w:val="bullet"/>
      <w:lvlText w:val=""/>
      <w:lvlJc w:val="left"/>
      <w:pPr>
        <w:ind w:left="2847" w:hanging="360"/>
      </w:pPr>
      <w:rPr>
        <w:rFonts w:ascii="Symbol" w:hAnsi="Symbol" w:hint="default"/>
      </w:rPr>
    </w:lvl>
    <w:lvl w:ilvl="1" w:tplc="041D0003" w:tentative="1">
      <w:start w:val="1"/>
      <w:numFmt w:val="bullet"/>
      <w:lvlText w:val="o"/>
      <w:lvlJc w:val="left"/>
      <w:pPr>
        <w:ind w:left="3567" w:hanging="360"/>
      </w:pPr>
      <w:rPr>
        <w:rFonts w:ascii="Courier New" w:hAnsi="Courier New" w:cs="Courier New" w:hint="default"/>
      </w:rPr>
    </w:lvl>
    <w:lvl w:ilvl="2" w:tplc="041D0005" w:tentative="1">
      <w:start w:val="1"/>
      <w:numFmt w:val="bullet"/>
      <w:lvlText w:val=""/>
      <w:lvlJc w:val="left"/>
      <w:pPr>
        <w:ind w:left="4287" w:hanging="360"/>
      </w:pPr>
      <w:rPr>
        <w:rFonts w:ascii="Wingdings" w:hAnsi="Wingdings" w:hint="default"/>
      </w:rPr>
    </w:lvl>
    <w:lvl w:ilvl="3" w:tplc="041D0001" w:tentative="1">
      <w:start w:val="1"/>
      <w:numFmt w:val="bullet"/>
      <w:lvlText w:val=""/>
      <w:lvlJc w:val="left"/>
      <w:pPr>
        <w:ind w:left="5007" w:hanging="360"/>
      </w:pPr>
      <w:rPr>
        <w:rFonts w:ascii="Symbol" w:hAnsi="Symbol" w:hint="default"/>
      </w:rPr>
    </w:lvl>
    <w:lvl w:ilvl="4" w:tplc="041D0003" w:tentative="1">
      <w:start w:val="1"/>
      <w:numFmt w:val="bullet"/>
      <w:lvlText w:val="o"/>
      <w:lvlJc w:val="left"/>
      <w:pPr>
        <w:ind w:left="5727" w:hanging="360"/>
      </w:pPr>
      <w:rPr>
        <w:rFonts w:ascii="Courier New" w:hAnsi="Courier New" w:cs="Courier New" w:hint="default"/>
      </w:rPr>
    </w:lvl>
    <w:lvl w:ilvl="5" w:tplc="041D0005" w:tentative="1">
      <w:start w:val="1"/>
      <w:numFmt w:val="bullet"/>
      <w:lvlText w:val=""/>
      <w:lvlJc w:val="left"/>
      <w:pPr>
        <w:ind w:left="6447" w:hanging="360"/>
      </w:pPr>
      <w:rPr>
        <w:rFonts w:ascii="Wingdings" w:hAnsi="Wingdings" w:hint="default"/>
      </w:rPr>
    </w:lvl>
    <w:lvl w:ilvl="6" w:tplc="041D0001" w:tentative="1">
      <w:start w:val="1"/>
      <w:numFmt w:val="bullet"/>
      <w:lvlText w:val=""/>
      <w:lvlJc w:val="left"/>
      <w:pPr>
        <w:ind w:left="7167" w:hanging="360"/>
      </w:pPr>
      <w:rPr>
        <w:rFonts w:ascii="Symbol" w:hAnsi="Symbol" w:hint="default"/>
      </w:rPr>
    </w:lvl>
    <w:lvl w:ilvl="7" w:tplc="041D0003" w:tentative="1">
      <w:start w:val="1"/>
      <w:numFmt w:val="bullet"/>
      <w:lvlText w:val="o"/>
      <w:lvlJc w:val="left"/>
      <w:pPr>
        <w:ind w:left="7887" w:hanging="360"/>
      </w:pPr>
      <w:rPr>
        <w:rFonts w:ascii="Courier New" w:hAnsi="Courier New" w:cs="Courier New" w:hint="default"/>
      </w:rPr>
    </w:lvl>
    <w:lvl w:ilvl="8" w:tplc="041D0005" w:tentative="1">
      <w:start w:val="1"/>
      <w:numFmt w:val="bullet"/>
      <w:lvlText w:val=""/>
      <w:lvlJc w:val="left"/>
      <w:pPr>
        <w:ind w:left="8607" w:hanging="360"/>
      </w:pPr>
      <w:rPr>
        <w:rFonts w:ascii="Wingdings" w:hAnsi="Wingdings" w:hint="default"/>
      </w:rPr>
    </w:lvl>
  </w:abstractNum>
  <w:abstractNum w:abstractNumId="18" w15:restartNumberingAfterBreak="0">
    <w:nsid w:val="1E637F51"/>
    <w:multiLevelType w:val="hybridMultilevel"/>
    <w:tmpl w:val="130C33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1F7E6D88"/>
    <w:multiLevelType w:val="multilevel"/>
    <w:tmpl w:val="66F069B2"/>
    <w:lvl w:ilvl="0">
      <w:start w:val="1"/>
      <w:numFmt w:val="decimal"/>
      <w:lvlText w:val="%1."/>
      <w:lvlJc w:val="left"/>
      <w:pPr>
        <w:ind w:left="360" w:hanging="360"/>
      </w:pPr>
      <w:rPr>
        <w:rFonts w:ascii="Arial" w:hAnsi="Arial" w:hint="default"/>
        <w:b/>
        <w:i w:val="0"/>
      </w:rPr>
    </w:lvl>
    <w:lvl w:ilvl="1">
      <w:start w:val="1"/>
      <w:numFmt w:val="none"/>
      <w:lvlText w:val=""/>
      <w:lvlJc w:val="left"/>
      <w:pPr>
        <w:ind w:left="720" w:hanging="360"/>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2264095B"/>
    <w:multiLevelType w:val="hybridMultilevel"/>
    <w:tmpl w:val="53BA8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6E97C87"/>
    <w:multiLevelType w:val="hybridMultilevel"/>
    <w:tmpl w:val="0FA0A9E2"/>
    <w:lvl w:ilvl="0" w:tplc="BC8CCD80">
      <w:start w:val="1"/>
      <w:numFmt w:val="bullet"/>
      <w:lvlText w:val="•"/>
      <w:lvlJc w:val="left"/>
      <w:pPr>
        <w:tabs>
          <w:tab w:val="num" w:pos="720"/>
        </w:tabs>
        <w:ind w:left="720" w:hanging="360"/>
      </w:pPr>
      <w:rPr>
        <w:rFonts w:ascii="Arial" w:hAnsi="Arial" w:hint="default"/>
      </w:rPr>
    </w:lvl>
    <w:lvl w:ilvl="1" w:tplc="1E88D326">
      <w:start w:val="302"/>
      <w:numFmt w:val="bullet"/>
      <w:lvlText w:val="•"/>
      <w:lvlJc w:val="left"/>
      <w:pPr>
        <w:tabs>
          <w:tab w:val="num" w:pos="1440"/>
        </w:tabs>
        <w:ind w:left="1440" w:hanging="360"/>
      </w:pPr>
      <w:rPr>
        <w:rFonts w:ascii="Arial" w:hAnsi="Arial" w:hint="default"/>
      </w:rPr>
    </w:lvl>
    <w:lvl w:ilvl="2" w:tplc="1A16FD64" w:tentative="1">
      <w:start w:val="1"/>
      <w:numFmt w:val="bullet"/>
      <w:lvlText w:val="•"/>
      <w:lvlJc w:val="left"/>
      <w:pPr>
        <w:tabs>
          <w:tab w:val="num" w:pos="2160"/>
        </w:tabs>
        <w:ind w:left="2160" w:hanging="360"/>
      </w:pPr>
      <w:rPr>
        <w:rFonts w:ascii="Arial" w:hAnsi="Arial" w:hint="default"/>
      </w:rPr>
    </w:lvl>
    <w:lvl w:ilvl="3" w:tplc="8886FD84" w:tentative="1">
      <w:start w:val="1"/>
      <w:numFmt w:val="bullet"/>
      <w:lvlText w:val="•"/>
      <w:lvlJc w:val="left"/>
      <w:pPr>
        <w:tabs>
          <w:tab w:val="num" w:pos="2880"/>
        </w:tabs>
        <w:ind w:left="2880" w:hanging="360"/>
      </w:pPr>
      <w:rPr>
        <w:rFonts w:ascii="Arial" w:hAnsi="Arial" w:hint="default"/>
      </w:rPr>
    </w:lvl>
    <w:lvl w:ilvl="4" w:tplc="5ABE9228" w:tentative="1">
      <w:start w:val="1"/>
      <w:numFmt w:val="bullet"/>
      <w:lvlText w:val="•"/>
      <w:lvlJc w:val="left"/>
      <w:pPr>
        <w:tabs>
          <w:tab w:val="num" w:pos="3600"/>
        </w:tabs>
        <w:ind w:left="3600" w:hanging="360"/>
      </w:pPr>
      <w:rPr>
        <w:rFonts w:ascii="Arial" w:hAnsi="Arial" w:hint="default"/>
      </w:rPr>
    </w:lvl>
    <w:lvl w:ilvl="5" w:tplc="92C408AE" w:tentative="1">
      <w:start w:val="1"/>
      <w:numFmt w:val="bullet"/>
      <w:lvlText w:val="•"/>
      <w:lvlJc w:val="left"/>
      <w:pPr>
        <w:tabs>
          <w:tab w:val="num" w:pos="4320"/>
        </w:tabs>
        <w:ind w:left="4320" w:hanging="360"/>
      </w:pPr>
      <w:rPr>
        <w:rFonts w:ascii="Arial" w:hAnsi="Arial" w:hint="default"/>
      </w:rPr>
    </w:lvl>
    <w:lvl w:ilvl="6" w:tplc="612A0FCC" w:tentative="1">
      <w:start w:val="1"/>
      <w:numFmt w:val="bullet"/>
      <w:lvlText w:val="•"/>
      <w:lvlJc w:val="left"/>
      <w:pPr>
        <w:tabs>
          <w:tab w:val="num" w:pos="5040"/>
        </w:tabs>
        <w:ind w:left="5040" w:hanging="360"/>
      </w:pPr>
      <w:rPr>
        <w:rFonts w:ascii="Arial" w:hAnsi="Arial" w:hint="default"/>
      </w:rPr>
    </w:lvl>
    <w:lvl w:ilvl="7" w:tplc="5C8CCA0C" w:tentative="1">
      <w:start w:val="1"/>
      <w:numFmt w:val="bullet"/>
      <w:lvlText w:val="•"/>
      <w:lvlJc w:val="left"/>
      <w:pPr>
        <w:tabs>
          <w:tab w:val="num" w:pos="5760"/>
        </w:tabs>
        <w:ind w:left="5760" w:hanging="360"/>
      </w:pPr>
      <w:rPr>
        <w:rFonts w:ascii="Arial" w:hAnsi="Arial" w:hint="default"/>
      </w:rPr>
    </w:lvl>
    <w:lvl w:ilvl="8" w:tplc="A99EC2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75E7604"/>
    <w:multiLevelType w:val="hybridMultilevel"/>
    <w:tmpl w:val="CB7E40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282A03BF"/>
    <w:multiLevelType w:val="hybridMultilevel"/>
    <w:tmpl w:val="439AC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C9E6432"/>
    <w:multiLevelType w:val="hybridMultilevel"/>
    <w:tmpl w:val="D598A3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3364AE8"/>
    <w:multiLevelType w:val="hybridMultilevel"/>
    <w:tmpl w:val="DA1CF696"/>
    <w:lvl w:ilvl="0" w:tplc="CFCA2D8A">
      <w:start w:val="1"/>
      <w:numFmt w:val="decimal"/>
      <w:pStyle w:val="EgenNummerlist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C0F570B"/>
    <w:multiLevelType w:val="hybridMultilevel"/>
    <w:tmpl w:val="40AEDA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3D8E21B6"/>
    <w:multiLevelType w:val="hybridMultilevel"/>
    <w:tmpl w:val="92EA86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3E85903"/>
    <w:multiLevelType w:val="hybridMultilevel"/>
    <w:tmpl w:val="E2DC9188"/>
    <w:lvl w:ilvl="0" w:tplc="7A5C781C">
      <w:start w:val="1"/>
      <w:numFmt w:val="decimal"/>
      <w:lvlText w:val="%1."/>
      <w:lvlJc w:val="left"/>
      <w:pPr>
        <w:ind w:left="720" w:hanging="360"/>
      </w:pPr>
    </w:lvl>
    <w:lvl w:ilvl="1" w:tplc="57025EB6" w:tentative="1">
      <w:start w:val="1"/>
      <w:numFmt w:val="lowerLetter"/>
      <w:lvlText w:val="%2."/>
      <w:lvlJc w:val="left"/>
      <w:pPr>
        <w:ind w:left="1440" w:hanging="360"/>
      </w:pPr>
    </w:lvl>
    <w:lvl w:ilvl="2" w:tplc="FAAEA9C0" w:tentative="1">
      <w:start w:val="1"/>
      <w:numFmt w:val="lowerRoman"/>
      <w:lvlText w:val="%3."/>
      <w:lvlJc w:val="right"/>
      <w:pPr>
        <w:ind w:left="2160" w:hanging="180"/>
      </w:pPr>
    </w:lvl>
    <w:lvl w:ilvl="3" w:tplc="97984478" w:tentative="1">
      <w:start w:val="1"/>
      <w:numFmt w:val="decimal"/>
      <w:lvlText w:val="%4."/>
      <w:lvlJc w:val="left"/>
      <w:pPr>
        <w:ind w:left="2880" w:hanging="360"/>
      </w:pPr>
    </w:lvl>
    <w:lvl w:ilvl="4" w:tplc="1616B57E" w:tentative="1">
      <w:start w:val="1"/>
      <w:numFmt w:val="lowerLetter"/>
      <w:lvlText w:val="%5."/>
      <w:lvlJc w:val="left"/>
      <w:pPr>
        <w:ind w:left="3600" w:hanging="360"/>
      </w:pPr>
    </w:lvl>
    <w:lvl w:ilvl="5" w:tplc="19D20482" w:tentative="1">
      <w:start w:val="1"/>
      <w:numFmt w:val="lowerRoman"/>
      <w:lvlText w:val="%6."/>
      <w:lvlJc w:val="right"/>
      <w:pPr>
        <w:ind w:left="4320" w:hanging="180"/>
      </w:pPr>
    </w:lvl>
    <w:lvl w:ilvl="6" w:tplc="6E1E18A8" w:tentative="1">
      <w:start w:val="1"/>
      <w:numFmt w:val="decimal"/>
      <w:lvlText w:val="%7."/>
      <w:lvlJc w:val="left"/>
      <w:pPr>
        <w:ind w:left="5040" w:hanging="360"/>
      </w:pPr>
    </w:lvl>
    <w:lvl w:ilvl="7" w:tplc="5854F500" w:tentative="1">
      <w:start w:val="1"/>
      <w:numFmt w:val="lowerLetter"/>
      <w:lvlText w:val="%8."/>
      <w:lvlJc w:val="left"/>
      <w:pPr>
        <w:ind w:left="5760" w:hanging="360"/>
      </w:pPr>
    </w:lvl>
    <w:lvl w:ilvl="8" w:tplc="CB02B0CC" w:tentative="1">
      <w:start w:val="1"/>
      <w:numFmt w:val="lowerRoman"/>
      <w:lvlText w:val="%9."/>
      <w:lvlJc w:val="right"/>
      <w:pPr>
        <w:ind w:left="6480" w:hanging="180"/>
      </w:pPr>
    </w:lvl>
  </w:abstractNum>
  <w:abstractNum w:abstractNumId="29" w15:restartNumberingAfterBreak="0">
    <w:nsid w:val="47D33857"/>
    <w:multiLevelType w:val="hybridMultilevel"/>
    <w:tmpl w:val="4B4ACC2A"/>
    <w:lvl w:ilvl="0" w:tplc="041D000F">
      <w:start w:val="1"/>
      <w:numFmt w:val="decimal"/>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30" w15:restartNumberingAfterBreak="0">
    <w:nsid w:val="4A085DC7"/>
    <w:multiLevelType w:val="hybridMultilevel"/>
    <w:tmpl w:val="B0982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A2F3B6F"/>
    <w:multiLevelType w:val="hybridMultilevel"/>
    <w:tmpl w:val="92E286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B490015"/>
    <w:multiLevelType w:val="hybridMultilevel"/>
    <w:tmpl w:val="9F4CB5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F712D90"/>
    <w:multiLevelType w:val="hybridMultilevel"/>
    <w:tmpl w:val="722C9D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1CE5456"/>
    <w:multiLevelType w:val="hybridMultilevel"/>
    <w:tmpl w:val="6EBA411A"/>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35" w15:restartNumberingAfterBreak="0">
    <w:nsid w:val="67BB3928"/>
    <w:multiLevelType w:val="hybridMultilevel"/>
    <w:tmpl w:val="FB30F394"/>
    <w:lvl w:ilvl="0" w:tplc="041D000F">
      <w:start w:val="1"/>
      <w:numFmt w:val="decimal"/>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36" w15:restartNumberingAfterBreak="0">
    <w:nsid w:val="6C27743D"/>
    <w:multiLevelType w:val="hybridMultilevel"/>
    <w:tmpl w:val="722C9D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E980C12"/>
    <w:multiLevelType w:val="hybridMultilevel"/>
    <w:tmpl w:val="97A86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0860D1E"/>
    <w:multiLevelType w:val="hybridMultilevel"/>
    <w:tmpl w:val="3CE0E1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AA84D9F"/>
    <w:multiLevelType w:val="hybridMultilevel"/>
    <w:tmpl w:val="75D62F56"/>
    <w:lvl w:ilvl="0" w:tplc="3042BAB6">
      <w:start w:val="1"/>
      <w:numFmt w:val="decimal"/>
      <w:lvlText w:val="%1."/>
      <w:lvlJc w:val="left"/>
      <w:pPr>
        <w:ind w:left="720" w:hanging="360"/>
      </w:pPr>
      <w:rPr>
        <w:rFonts w:asciiTheme="minorHAnsi" w:eastAsiaTheme="minorEastAsia" w:hAnsi="Calibri" w:cstheme="minorBidi"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CC55C8E"/>
    <w:multiLevelType w:val="multilevel"/>
    <w:tmpl w:val="66F069B2"/>
    <w:lvl w:ilvl="0">
      <w:start w:val="1"/>
      <w:numFmt w:val="decimal"/>
      <w:lvlText w:val="%1."/>
      <w:lvlJc w:val="left"/>
      <w:pPr>
        <w:ind w:left="360" w:hanging="360"/>
      </w:pPr>
      <w:rPr>
        <w:rFonts w:ascii="Arial" w:hAnsi="Arial" w:hint="default"/>
        <w:b/>
        <w:i w:val="0"/>
      </w:rPr>
    </w:lvl>
    <w:lvl w:ilvl="1">
      <w:start w:val="1"/>
      <w:numFmt w:val="none"/>
      <w:lvlText w:val=""/>
      <w:lvlJc w:val="left"/>
      <w:pPr>
        <w:ind w:left="720" w:hanging="360"/>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1" w15:restartNumberingAfterBreak="0">
    <w:nsid w:val="7F570184"/>
    <w:multiLevelType w:val="hybridMultilevel"/>
    <w:tmpl w:val="A26807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3"/>
  </w:num>
  <w:num w:numId="4">
    <w:abstractNumId w:val="2"/>
  </w:num>
  <w:num w:numId="5">
    <w:abstractNumId w:val="1"/>
  </w:num>
  <w:num w:numId="6">
    <w:abstractNumId w:val="0"/>
  </w:num>
  <w:num w:numId="7">
    <w:abstractNumId w:val="8"/>
  </w:num>
  <w:num w:numId="8">
    <w:abstractNumId w:val="7"/>
  </w:num>
  <w:num w:numId="9">
    <w:abstractNumId w:val="6"/>
  </w:num>
  <w:num w:numId="10">
    <w:abstractNumId w:val="5"/>
  </w:num>
  <w:num w:numId="11">
    <w:abstractNumId w:val="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5"/>
  </w:num>
  <w:num w:numId="15">
    <w:abstractNumId w:val="40"/>
  </w:num>
  <w:num w:numId="16">
    <w:abstractNumId w:val="34"/>
  </w:num>
  <w:num w:numId="17">
    <w:abstractNumId w:val="37"/>
  </w:num>
  <w:num w:numId="18">
    <w:abstractNumId w:val="32"/>
  </w:num>
  <w:num w:numId="19">
    <w:abstractNumId w:val="30"/>
  </w:num>
  <w:num w:numId="20">
    <w:abstractNumId w:val="35"/>
  </w:num>
  <w:num w:numId="21">
    <w:abstractNumId w:val="11"/>
  </w:num>
  <w:num w:numId="22">
    <w:abstractNumId w:val="31"/>
  </w:num>
  <w:num w:numId="23">
    <w:abstractNumId w:val="41"/>
  </w:num>
  <w:num w:numId="24">
    <w:abstractNumId w:val="22"/>
  </w:num>
  <w:num w:numId="25">
    <w:abstractNumId w:val="18"/>
  </w:num>
  <w:num w:numId="26">
    <w:abstractNumId w:val="16"/>
  </w:num>
  <w:num w:numId="27">
    <w:abstractNumId w:val="36"/>
  </w:num>
  <w:num w:numId="28">
    <w:abstractNumId w:val="33"/>
  </w:num>
  <w:num w:numId="29">
    <w:abstractNumId w:val="29"/>
  </w:num>
  <w:num w:numId="30">
    <w:abstractNumId w:val="23"/>
  </w:num>
  <w:num w:numId="31">
    <w:abstractNumId w:val="21"/>
  </w:num>
  <w:num w:numId="32">
    <w:abstractNumId w:val="39"/>
  </w:num>
  <w:num w:numId="33">
    <w:abstractNumId w:val="13"/>
  </w:num>
  <w:num w:numId="34">
    <w:abstractNumId w:val="10"/>
  </w:num>
  <w:num w:numId="35">
    <w:abstractNumId w:val="12"/>
  </w:num>
  <w:num w:numId="36">
    <w:abstractNumId w:val="17"/>
  </w:num>
  <w:num w:numId="37">
    <w:abstractNumId w:val="20"/>
  </w:num>
  <w:num w:numId="38">
    <w:abstractNumId w:val="26"/>
  </w:num>
  <w:num w:numId="39">
    <w:abstractNumId w:val="9"/>
  </w:num>
  <w:num w:numId="40">
    <w:abstractNumId w:val="14"/>
  </w:num>
  <w:num w:numId="41">
    <w:abstractNumId w:val="38"/>
  </w:num>
  <w:num w:numId="42">
    <w:abstractNumId w:val="2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A0"/>
    <w:rsid w:val="000024E6"/>
    <w:rsid w:val="000032AB"/>
    <w:rsid w:val="00005982"/>
    <w:rsid w:val="00007D0A"/>
    <w:rsid w:val="00010B1D"/>
    <w:rsid w:val="00010DFA"/>
    <w:rsid w:val="00033811"/>
    <w:rsid w:val="000450AC"/>
    <w:rsid w:val="000516D2"/>
    <w:rsid w:val="00071CEA"/>
    <w:rsid w:val="00080F1C"/>
    <w:rsid w:val="000901DD"/>
    <w:rsid w:val="000966CA"/>
    <w:rsid w:val="000B6EF8"/>
    <w:rsid w:val="000D5D77"/>
    <w:rsid w:val="000E0425"/>
    <w:rsid w:val="000E148A"/>
    <w:rsid w:val="000F28F9"/>
    <w:rsid w:val="000F4F25"/>
    <w:rsid w:val="00106DA6"/>
    <w:rsid w:val="00107059"/>
    <w:rsid w:val="00120604"/>
    <w:rsid w:val="00124DE3"/>
    <w:rsid w:val="00130891"/>
    <w:rsid w:val="001400A2"/>
    <w:rsid w:val="001569F1"/>
    <w:rsid w:val="00157653"/>
    <w:rsid w:val="00162A3A"/>
    <w:rsid w:val="00164D56"/>
    <w:rsid w:val="001845FD"/>
    <w:rsid w:val="001851AA"/>
    <w:rsid w:val="0019239B"/>
    <w:rsid w:val="00192519"/>
    <w:rsid w:val="001A503C"/>
    <w:rsid w:val="001C23C5"/>
    <w:rsid w:val="001C3146"/>
    <w:rsid w:val="001D556D"/>
    <w:rsid w:val="001E015A"/>
    <w:rsid w:val="001F178B"/>
    <w:rsid w:val="001F7CBC"/>
    <w:rsid w:val="00214624"/>
    <w:rsid w:val="00237A38"/>
    <w:rsid w:val="002500EB"/>
    <w:rsid w:val="002706E6"/>
    <w:rsid w:val="00292924"/>
    <w:rsid w:val="002950FB"/>
    <w:rsid w:val="002A4CA6"/>
    <w:rsid w:val="002C41E2"/>
    <w:rsid w:val="002C7F20"/>
    <w:rsid w:val="002D5162"/>
    <w:rsid w:val="002E2677"/>
    <w:rsid w:val="002F5A49"/>
    <w:rsid w:val="002F7F23"/>
    <w:rsid w:val="00302402"/>
    <w:rsid w:val="0030310F"/>
    <w:rsid w:val="00312B42"/>
    <w:rsid w:val="00316636"/>
    <w:rsid w:val="003175CE"/>
    <w:rsid w:val="00334B72"/>
    <w:rsid w:val="0033551C"/>
    <w:rsid w:val="00344ACE"/>
    <w:rsid w:val="00346A82"/>
    <w:rsid w:val="00352299"/>
    <w:rsid w:val="00363987"/>
    <w:rsid w:val="00375019"/>
    <w:rsid w:val="003844A7"/>
    <w:rsid w:val="003A583B"/>
    <w:rsid w:val="003A7E3C"/>
    <w:rsid w:val="003E3F0A"/>
    <w:rsid w:val="003F7D57"/>
    <w:rsid w:val="00403A67"/>
    <w:rsid w:val="0042249C"/>
    <w:rsid w:val="00432DD2"/>
    <w:rsid w:val="00453656"/>
    <w:rsid w:val="00464508"/>
    <w:rsid w:val="004833FE"/>
    <w:rsid w:val="00483AF6"/>
    <w:rsid w:val="00494039"/>
    <w:rsid w:val="00496603"/>
    <w:rsid w:val="004B1E22"/>
    <w:rsid w:val="004B4224"/>
    <w:rsid w:val="004B47FF"/>
    <w:rsid w:val="004B6FED"/>
    <w:rsid w:val="004F7F7D"/>
    <w:rsid w:val="00516F67"/>
    <w:rsid w:val="0052619F"/>
    <w:rsid w:val="00556491"/>
    <w:rsid w:val="00583116"/>
    <w:rsid w:val="00587C23"/>
    <w:rsid w:val="005A2C9E"/>
    <w:rsid w:val="005A3AAE"/>
    <w:rsid w:val="005B1FDD"/>
    <w:rsid w:val="005B65CE"/>
    <w:rsid w:val="005C6CE4"/>
    <w:rsid w:val="005F6A2E"/>
    <w:rsid w:val="00603BDC"/>
    <w:rsid w:val="00607755"/>
    <w:rsid w:val="00612324"/>
    <w:rsid w:val="00615EE6"/>
    <w:rsid w:val="0062201A"/>
    <w:rsid w:val="00655E8A"/>
    <w:rsid w:val="00660EDB"/>
    <w:rsid w:val="00661097"/>
    <w:rsid w:val="00665CE7"/>
    <w:rsid w:val="006733D5"/>
    <w:rsid w:val="00682D64"/>
    <w:rsid w:val="00686CDB"/>
    <w:rsid w:val="00694C94"/>
    <w:rsid w:val="006962AA"/>
    <w:rsid w:val="006A31B3"/>
    <w:rsid w:val="006C232A"/>
    <w:rsid w:val="006C563C"/>
    <w:rsid w:val="006D2713"/>
    <w:rsid w:val="006D407F"/>
    <w:rsid w:val="006E11F2"/>
    <w:rsid w:val="00700D8B"/>
    <w:rsid w:val="007043D6"/>
    <w:rsid w:val="0070466F"/>
    <w:rsid w:val="00710724"/>
    <w:rsid w:val="00711152"/>
    <w:rsid w:val="00712BBA"/>
    <w:rsid w:val="00732A2F"/>
    <w:rsid w:val="00760007"/>
    <w:rsid w:val="00767B4C"/>
    <w:rsid w:val="00794224"/>
    <w:rsid w:val="007A6F1D"/>
    <w:rsid w:val="007A7022"/>
    <w:rsid w:val="007B0847"/>
    <w:rsid w:val="007D516E"/>
    <w:rsid w:val="0080048F"/>
    <w:rsid w:val="0080358A"/>
    <w:rsid w:val="008039B5"/>
    <w:rsid w:val="008274F7"/>
    <w:rsid w:val="00827FCF"/>
    <w:rsid w:val="00847B75"/>
    <w:rsid w:val="008572EF"/>
    <w:rsid w:val="00857797"/>
    <w:rsid w:val="00860371"/>
    <w:rsid w:val="00883E7F"/>
    <w:rsid w:val="008B454D"/>
    <w:rsid w:val="009065A7"/>
    <w:rsid w:val="009069DA"/>
    <w:rsid w:val="00907113"/>
    <w:rsid w:val="00911144"/>
    <w:rsid w:val="009158AB"/>
    <w:rsid w:val="00935240"/>
    <w:rsid w:val="00961CFF"/>
    <w:rsid w:val="009724A0"/>
    <w:rsid w:val="009A29A5"/>
    <w:rsid w:val="009C36F8"/>
    <w:rsid w:val="009D41C7"/>
    <w:rsid w:val="00A215C3"/>
    <w:rsid w:val="00A25F4B"/>
    <w:rsid w:val="00A522C2"/>
    <w:rsid w:val="00A56F95"/>
    <w:rsid w:val="00A72550"/>
    <w:rsid w:val="00A72AE0"/>
    <w:rsid w:val="00A744FC"/>
    <w:rsid w:val="00A7636F"/>
    <w:rsid w:val="00A77782"/>
    <w:rsid w:val="00A833FC"/>
    <w:rsid w:val="00A83EEC"/>
    <w:rsid w:val="00A94247"/>
    <w:rsid w:val="00A9641E"/>
    <w:rsid w:val="00AC430B"/>
    <w:rsid w:val="00AC5EE2"/>
    <w:rsid w:val="00AC773F"/>
    <w:rsid w:val="00AE2531"/>
    <w:rsid w:val="00AE4BB0"/>
    <w:rsid w:val="00B00FD3"/>
    <w:rsid w:val="00B06C76"/>
    <w:rsid w:val="00B10A22"/>
    <w:rsid w:val="00B17457"/>
    <w:rsid w:val="00B4225F"/>
    <w:rsid w:val="00B459F7"/>
    <w:rsid w:val="00B62C0F"/>
    <w:rsid w:val="00B66B95"/>
    <w:rsid w:val="00B7123D"/>
    <w:rsid w:val="00B808AB"/>
    <w:rsid w:val="00BA49D9"/>
    <w:rsid w:val="00BB370E"/>
    <w:rsid w:val="00BD4877"/>
    <w:rsid w:val="00BF6446"/>
    <w:rsid w:val="00C14DC4"/>
    <w:rsid w:val="00C34BEF"/>
    <w:rsid w:val="00C578C0"/>
    <w:rsid w:val="00C60603"/>
    <w:rsid w:val="00C95052"/>
    <w:rsid w:val="00CA7209"/>
    <w:rsid w:val="00CC2F54"/>
    <w:rsid w:val="00CC50CC"/>
    <w:rsid w:val="00CE76A9"/>
    <w:rsid w:val="00D339F9"/>
    <w:rsid w:val="00D4249C"/>
    <w:rsid w:val="00D54291"/>
    <w:rsid w:val="00D54A69"/>
    <w:rsid w:val="00D6569C"/>
    <w:rsid w:val="00D77187"/>
    <w:rsid w:val="00D907A0"/>
    <w:rsid w:val="00DA1D6F"/>
    <w:rsid w:val="00DA4454"/>
    <w:rsid w:val="00DB1142"/>
    <w:rsid w:val="00DB11E1"/>
    <w:rsid w:val="00DD0D46"/>
    <w:rsid w:val="00DF2961"/>
    <w:rsid w:val="00DF74DD"/>
    <w:rsid w:val="00E272E5"/>
    <w:rsid w:val="00E76D25"/>
    <w:rsid w:val="00EA275C"/>
    <w:rsid w:val="00ED64F2"/>
    <w:rsid w:val="00F04592"/>
    <w:rsid w:val="00F14086"/>
    <w:rsid w:val="00F364F1"/>
    <w:rsid w:val="00F9528A"/>
    <w:rsid w:val="00FE04F9"/>
    <w:rsid w:val="00FE3A8C"/>
    <w:rsid w:val="00FE5EE8"/>
    <w:rsid w:val="00FF12CD"/>
    <w:rsid w:val="00FF2462"/>
    <w:rsid w:val="00FF41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4E68A0F"/>
  <w15:chartTrackingRefBased/>
  <w15:docId w15:val="{A5CDA315-5839-47AD-8236-0BDA4696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7D57"/>
    <w:pPr>
      <w:spacing w:after="0" w:line="340" w:lineRule="exact"/>
      <w:contextualSpacing/>
    </w:pPr>
    <w:rPr>
      <w:rFonts w:ascii="Times New Roman" w:hAnsi="Times New Roman"/>
      <w:sz w:val="24"/>
    </w:rPr>
  </w:style>
  <w:style w:type="paragraph" w:styleId="Rubrik1">
    <w:name w:val="heading 1"/>
    <w:basedOn w:val="Normal"/>
    <w:next w:val="Normal"/>
    <w:link w:val="Rubrik1Char"/>
    <w:autoRedefine/>
    <w:uiPriority w:val="9"/>
    <w:qFormat/>
    <w:rsid w:val="00B17457"/>
    <w:pPr>
      <w:keepNext/>
      <w:keepLines/>
      <w:spacing w:before="480" w:after="120" w:line="240" w:lineRule="auto"/>
      <w:outlineLvl w:val="0"/>
    </w:pPr>
    <w:rPr>
      <w:rFonts w:ascii="Arial" w:eastAsiaTheme="majorEastAsia" w:hAnsi="Arial" w:cstheme="majorBidi"/>
      <w:b/>
      <w:color w:val="262626" w:themeColor="text1" w:themeTint="D9"/>
      <w:sz w:val="26"/>
      <w:szCs w:val="32"/>
    </w:rPr>
  </w:style>
  <w:style w:type="paragraph" w:styleId="Rubrik2">
    <w:name w:val="heading 2"/>
    <w:basedOn w:val="Normal"/>
    <w:next w:val="Normal"/>
    <w:link w:val="Rubrik2Char"/>
    <w:autoRedefine/>
    <w:uiPriority w:val="9"/>
    <w:unhideWhenUsed/>
    <w:qFormat/>
    <w:rsid w:val="006C232A"/>
    <w:pPr>
      <w:keepNext/>
      <w:keepLines/>
      <w:spacing w:before="360" w:after="120" w:line="240" w:lineRule="auto"/>
      <w:outlineLvl w:val="1"/>
    </w:pPr>
    <w:rPr>
      <w:rFonts w:ascii="Arial" w:eastAsiaTheme="majorEastAsia" w:hAnsi="Arial" w:cstheme="majorBidi"/>
      <w:b/>
      <w:color w:val="262626" w:themeColor="text1" w:themeTint="D9"/>
      <w:sz w:val="28"/>
      <w:szCs w:val="28"/>
    </w:rPr>
  </w:style>
  <w:style w:type="paragraph" w:styleId="Rubrik3">
    <w:name w:val="heading 3"/>
    <w:basedOn w:val="Normal"/>
    <w:next w:val="Normal"/>
    <w:link w:val="Rubrik3Char"/>
    <w:autoRedefine/>
    <w:uiPriority w:val="9"/>
    <w:unhideWhenUsed/>
    <w:qFormat/>
    <w:rsid w:val="00316636"/>
    <w:pPr>
      <w:keepNext/>
      <w:keepLines/>
      <w:spacing w:before="40"/>
      <w:outlineLvl w:val="2"/>
    </w:pPr>
    <w:rPr>
      <w:rFonts w:ascii="Arial" w:eastAsiaTheme="majorEastAsia" w:hAnsi="Arial" w:cstheme="majorBidi"/>
      <w:b/>
      <w:color w:val="0D0D0D" w:themeColor="text1" w:themeTint="F2"/>
      <w:sz w:val="18"/>
      <w:szCs w:val="24"/>
    </w:rPr>
  </w:style>
  <w:style w:type="paragraph" w:styleId="Rubrik4">
    <w:name w:val="heading 4"/>
    <w:basedOn w:val="Normal"/>
    <w:next w:val="Normal"/>
    <w:link w:val="Rubrik4Char"/>
    <w:uiPriority w:val="9"/>
    <w:semiHidden/>
    <w:unhideWhenUsed/>
    <w:rsid w:val="002A4CA6"/>
    <w:pPr>
      <w:keepNext/>
      <w:keepLines/>
      <w:spacing w:before="4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2A4CA6"/>
    <w:pPr>
      <w:keepNext/>
      <w:keepLines/>
      <w:spacing w:before="4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2A4CA6"/>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2A4CA6"/>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2A4CA6"/>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2A4CA6"/>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3A6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03A67"/>
  </w:style>
  <w:style w:type="paragraph" w:styleId="Sidfot">
    <w:name w:val="footer"/>
    <w:basedOn w:val="Normal"/>
    <w:link w:val="SidfotChar"/>
    <w:uiPriority w:val="99"/>
    <w:unhideWhenUsed/>
    <w:rsid w:val="00403A67"/>
    <w:pPr>
      <w:tabs>
        <w:tab w:val="center" w:pos="4536"/>
        <w:tab w:val="right" w:pos="9072"/>
      </w:tabs>
      <w:spacing w:line="240" w:lineRule="auto"/>
    </w:pPr>
  </w:style>
  <w:style w:type="character" w:customStyle="1" w:styleId="SidfotChar">
    <w:name w:val="Sidfot Char"/>
    <w:basedOn w:val="Standardstycketeckensnitt"/>
    <w:link w:val="Sidfot"/>
    <w:uiPriority w:val="99"/>
    <w:rsid w:val="00403A67"/>
  </w:style>
  <w:style w:type="character" w:customStyle="1" w:styleId="Rubrik1Char">
    <w:name w:val="Rubrik 1 Char"/>
    <w:basedOn w:val="Standardstycketeckensnitt"/>
    <w:link w:val="Rubrik1"/>
    <w:uiPriority w:val="9"/>
    <w:rsid w:val="00B17457"/>
    <w:rPr>
      <w:rFonts w:ascii="Arial" w:eastAsiaTheme="majorEastAsia" w:hAnsi="Arial" w:cstheme="majorBidi"/>
      <w:b/>
      <w:color w:val="262626" w:themeColor="text1" w:themeTint="D9"/>
      <w:sz w:val="26"/>
      <w:szCs w:val="32"/>
    </w:rPr>
  </w:style>
  <w:style w:type="character" w:styleId="Betoning">
    <w:name w:val="Emphasis"/>
    <w:basedOn w:val="Standardstycketeckensnitt"/>
    <w:uiPriority w:val="20"/>
    <w:rsid w:val="002A4CA6"/>
    <w:rPr>
      <w:i/>
      <w:iCs/>
      <w:color w:val="auto"/>
    </w:rPr>
  </w:style>
  <w:style w:type="character" w:styleId="Starkbetoning">
    <w:name w:val="Intense Emphasis"/>
    <w:basedOn w:val="Standardstycketeckensnitt"/>
    <w:uiPriority w:val="21"/>
    <w:qFormat/>
    <w:rsid w:val="002A4CA6"/>
    <w:rPr>
      <w:b/>
      <w:bCs/>
      <w:i/>
      <w:iCs/>
      <w:color w:val="auto"/>
    </w:rPr>
  </w:style>
  <w:style w:type="character" w:styleId="Diskretbetoning">
    <w:name w:val="Subtle Emphasis"/>
    <w:basedOn w:val="Standardstycketeckensnitt"/>
    <w:uiPriority w:val="19"/>
    <w:rsid w:val="002A4CA6"/>
    <w:rPr>
      <w:i/>
      <w:iCs/>
      <w:color w:val="404040" w:themeColor="text1" w:themeTint="BF"/>
    </w:rPr>
  </w:style>
  <w:style w:type="character" w:styleId="Stark">
    <w:name w:val="Strong"/>
    <w:basedOn w:val="Standardstycketeckensnitt"/>
    <w:uiPriority w:val="22"/>
    <w:qFormat/>
    <w:rsid w:val="002A4CA6"/>
    <w:rPr>
      <w:b/>
      <w:bCs/>
      <w:color w:val="auto"/>
    </w:rPr>
  </w:style>
  <w:style w:type="paragraph" w:styleId="Liststycke">
    <w:name w:val="List Paragraph"/>
    <w:basedOn w:val="Normal"/>
    <w:uiPriority w:val="34"/>
    <w:qFormat/>
    <w:rsid w:val="00162A3A"/>
    <w:pPr>
      <w:ind w:left="720"/>
    </w:pPr>
  </w:style>
  <w:style w:type="paragraph" w:styleId="Ballongtext">
    <w:name w:val="Balloon Text"/>
    <w:basedOn w:val="Normal"/>
    <w:link w:val="BallongtextChar"/>
    <w:uiPriority w:val="99"/>
    <w:semiHidden/>
    <w:unhideWhenUsed/>
    <w:rsid w:val="0052619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619F"/>
    <w:rPr>
      <w:rFonts w:ascii="Segoe UI" w:hAnsi="Segoe UI" w:cs="Segoe UI"/>
      <w:sz w:val="18"/>
      <w:szCs w:val="18"/>
    </w:rPr>
  </w:style>
  <w:style w:type="character" w:customStyle="1" w:styleId="Rubrik2Char">
    <w:name w:val="Rubrik 2 Char"/>
    <w:basedOn w:val="Standardstycketeckensnitt"/>
    <w:link w:val="Rubrik2"/>
    <w:uiPriority w:val="9"/>
    <w:rsid w:val="006C232A"/>
    <w:rPr>
      <w:rFonts w:ascii="Arial" w:eastAsiaTheme="majorEastAsia" w:hAnsi="Arial" w:cstheme="majorBidi"/>
      <w:b/>
      <w:color w:val="262626" w:themeColor="text1" w:themeTint="D9"/>
      <w:sz w:val="28"/>
      <w:szCs w:val="28"/>
    </w:rPr>
  </w:style>
  <w:style w:type="character" w:customStyle="1" w:styleId="Rubrik3Char">
    <w:name w:val="Rubrik 3 Char"/>
    <w:basedOn w:val="Standardstycketeckensnitt"/>
    <w:link w:val="Rubrik3"/>
    <w:uiPriority w:val="9"/>
    <w:rsid w:val="00316636"/>
    <w:rPr>
      <w:rFonts w:ascii="Arial" w:eastAsiaTheme="majorEastAsia" w:hAnsi="Arial" w:cstheme="majorBidi"/>
      <w:b/>
      <w:color w:val="0D0D0D" w:themeColor="text1" w:themeTint="F2"/>
      <w:sz w:val="18"/>
      <w:szCs w:val="24"/>
    </w:rPr>
  </w:style>
  <w:style w:type="character" w:customStyle="1" w:styleId="Rubrik4Char">
    <w:name w:val="Rubrik 4 Char"/>
    <w:basedOn w:val="Standardstycketeckensnitt"/>
    <w:link w:val="Rubrik4"/>
    <w:uiPriority w:val="9"/>
    <w:semiHidden/>
    <w:rsid w:val="002A4CA6"/>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2A4CA6"/>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2A4CA6"/>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2A4CA6"/>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2A4CA6"/>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2A4CA6"/>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2A4CA6"/>
    <w:pPr>
      <w:spacing w:after="200" w:line="240" w:lineRule="auto"/>
    </w:pPr>
    <w:rPr>
      <w:i/>
      <w:iCs/>
      <w:color w:val="44546A" w:themeColor="text2"/>
      <w:sz w:val="18"/>
      <w:szCs w:val="18"/>
    </w:rPr>
  </w:style>
  <w:style w:type="paragraph" w:styleId="Rubrik">
    <w:name w:val="Title"/>
    <w:basedOn w:val="Normal"/>
    <w:next w:val="Normal"/>
    <w:link w:val="RubrikChar"/>
    <w:uiPriority w:val="10"/>
    <w:rsid w:val="002A4CA6"/>
    <w:pPr>
      <w:spacing w:line="240" w:lineRule="auto"/>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2A4CA6"/>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rsid w:val="002A4CA6"/>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2A4CA6"/>
    <w:rPr>
      <w:color w:val="5A5A5A" w:themeColor="text1" w:themeTint="A5"/>
      <w:spacing w:val="15"/>
    </w:rPr>
  </w:style>
  <w:style w:type="paragraph" w:styleId="Ingetavstnd">
    <w:name w:val="No Spacing"/>
    <w:uiPriority w:val="1"/>
    <w:qFormat/>
    <w:rsid w:val="002A4CA6"/>
    <w:pPr>
      <w:spacing w:after="0" w:line="240" w:lineRule="auto"/>
    </w:pPr>
  </w:style>
  <w:style w:type="paragraph" w:styleId="Citat">
    <w:name w:val="Quote"/>
    <w:basedOn w:val="Normal"/>
    <w:next w:val="Normal"/>
    <w:link w:val="CitatChar"/>
    <w:uiPriority w:val="29"/>
    <w:rsid w:val="002A4CA6"/>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2A4CA6"/>
    <w:rPr>
      <w:i/>
      <w:iCs/>
      <w:color w:val="404040" w:themeColor="text1" w:themeTint="BF"/>
    </w:rPr>
  </w:style>
  <w:style w:type="paragraph" w:styleId="Starktcitat">
    <w:name w:val="Intense Quote"/>
    <w:basedOn w:val="Normal"/>
    <w:next w:val="Normal"/>
    <w:link w:val="StarktcitatChar"/>
    <w:uiPriority w:val="30"/>
    <w:rsid w:val="002A4CA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2A4CA6"/>
    <w:rPr>
      <w:i/>
      <w:iCs/>
      <w:color w:val="404040" w:themeColor="text1" w:themeTint="BF"/>
    </w:rPr>
  </w:style>
  <w:style w:type="character" w:styleId="Diskretreferens">
    <w:name w:val="Subtle Reference"/>
    <w:basedOn w:val="Standardstycketeckensnitt"/>
    <w:uiPriority w:val="31"/>
    <w:rsid w:val="002A4CA6"/>
    <w:rPr>
      <w:smallCaps/>
      <w:color w:val="404040" w:themeColor="text1" w:themeTint="BF"/>
    </w:rPr>
  </w:style>
  <w:style w:type="character" w:styleId="Starkreferens">
    <w:name w:val="Intense Reference"/>
    <w:basedOn w:val="Standardstycketeckensnitt"/>
    <w:uiPriority w:val="32"/>
    <w:rsid w:val="002A4CA6"/>
    <w:rPr>
      <w:b/>
      <w:bCs/>
      <w:smallCaps/>
      <w:color w:val="404040" w:themeColor="text1" w:themeTint="BF"/>
      <w:spacing w:val="5"/>
    </w:rPr>
  </w:style>
  <w:style w:type="character" w:styleId="Bokenstitel">
    <w:name w:val="Book Title"/>
    <w:basedOn w:val="Standardstycketeckensnitt"/>
    <w:uiPriority w:val="33"/>
    <w:rsid w:val="002A4CA6"/>
    <w:rPr>
      <w:b/>
      <w:bCs/>
      <w:i/>
      <w:iCs/>
      <w:spacing w:val="5"/>
    </w:rPr>
  </w:style>
  <w:style w:type="paragraph" w:styleId="Innehllsfrteckningsrubrik">
    <w:name w:val="TOC Heading"/>
    <w:basedOn w:val="Rubrik1"/>
    <w:next w:val="Normal"/>
    <w:uiPriority w:val="39"/>
    <w:semiHidden/>
    <w:unhideWhenUsed/>
    <w:qFormat/>
    <w:rsid w:val="002A4CA6"/>
    <w:pPr>
      <w:outlineLvl w:val="9"/>
    </w:pPr>
  </w:style>
  <w:style w:type="paragraph" w:customStyle="1" w:styleId="BasicParagraph">
    <w:name w:val="[Basic Paragraph]"/>
    <w:basedOn w:val="Normal"/>
    <w:link w:val="BasicParagraphChar"/>
    <w:uiPriority w:val="99"/>
    <w:rsid w:val="002A4CA6"/>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nk">
    <w:name w:val="Hyperlink"/>
    <w:basedOn w:val="Standardstycketeckensnitt"/>
    <w:uiPriority w:val="99"/>
    <w:unhideWhenUsed/>
    <w:rsid w:val="001F178B"/>
    <w:rPr>
      <w:rFonts w:ascii="Arial" w:hAnsi="Arial"/>
      <w:b/>
      <w:color w:val="00799E"/>
      <w:sz w:val="24"/>
      <w:u w:val="none"/>
    </w:rPr>
  </w:style>
  <w:style w:type="paragraph" w:customStyle="1" w:styleId="SidfotText">
    <w:name w:val="Sidfot Text"/>
    <w:basedOn w:val="BasicParagraph"/>
    <w:link w:val="SidfotTextChar"/>
    <w:autoRedefine/>
    <w:qFormat/>
    <w:rsid w:val="00935240"/>
    <w:pPr>
      <w:tabs>
        <w:tab w:val="left" w:pos="323"/>
        <w:tab w:val="left" w:pos="1740"/>
        <w:tab w:val="left" w:pos="3100"/>
      </w:tabs>
    </w:pPr>
    <w:rPr>
      <w:rFonts w:ascii="Arial" w:hAnsi="Arial" w:cs="Arial"/>
      <w:noProof/>
      <w:sz w:val="20"/>
      <w:szCs w:val="20"/>
      <w:lang w:eastAsia="sv-SE"/>
    </w:rPr>
  </w:style>
  <w:style w:type="character" w:customStyle="1" w:styleId="BasicParagraphChar">
    <w:name w:val="[Basic Paragraph] Char"/>
    <w:basedOn w:val="Standardstycketeckensnitt"/>
    <w:link w:val="BasicParagraph"/>
    <w:uiPriority w:val="99"/>
    <w:rsid w:val="0062201A"/>
    <w:rPr>
      <w:rFonts w:ascii="MinionPro-Regular" w:hAnsi="MinionPro-Regular" w:cs="MinionPro-Regular"/>
      <w:color w:val="000000"/>
      <w:sz w:val="24"/>
      <w:szCs w:val="24"/>
    </w:rPr>
  </w:style>
  <w:style w:type="character" w:customStyle="1" w:styleId="SidfotTextChar">
    <w:name w:val="Sidfot Text Char"/>
    <w:basedOn w:val="BasicParagraphChar"/>
    <w:link w:val="SidfotText"/>
    <w:rsid w:val="00935240"/>
    <w:rPr>
      <w:rFonts w:ascii="Arial" w:hAnsi="Arial" w:cs="Arial"/>
      <w:noProof/>
      <w:color w:val="000000"/>
      <w:sz w:val="20"/>
      <w:szCs w:val="20"/>
      <w:lang w:eastAsia="sv-SE"/>
    </w:rPr>
  </w:style>
  <w:style w:type="character" w:styleId="Platshllartext">
    <w:name w:val="Placeholder Text"/>
    <w:basedOn w:val="Standardstycketeckensnitt"/>
    <w:uiPriority w:val="99"/>
    <w:semiHidden/>
    <w:rsid w:val="00B06C76"/>
    <w:rPr>
      <w:color w:val="808080"/>
    </w:rPr>
  </w:style>
  <w:style w:type="paragraph" w:customStyle="1" w:styleId="Intro">
    <w:name w:val="Intro"/>
    <w:basedOn w:val="Normal"/>
    <w:link w:val="IntroChar"/>
    <w:rsid w:val="003A7E3C"/>
    <w:pPr>
      <w:autoSpaceDE w:val="0"/>
      <w:autoSpaceDN w:val="0"/>
      <w:adjustRightInd w:val="0"/>
      <w:spacing w:after="624" w:line="288" w:lineRule="auto"/>
      <w:contextualSpacing w:val="0"/>
      <w:textAlignment w:val="center"/>
    </w:pPr>
    <w:rPr>
      <w:rFonts w:cs="Times New Roman"/>
      <w:i/>
      <w:iCs/>
      <w:color w:val="000000"/>
      <w:sz w:val="32"/>
      <w:szCs w:val="32"/>
    </w:rPr>
  </w:style>
  <w:style w:type="paragraph" w:styleId="Numreradlista">
    <w:name w:val="List Number"/>
    <w:basedOn w:val="Normal"/>
    <w:link w:val="NumreradlistaChar"/>
    <w:autoRedefine/>
    <w:uiPriority w:val="99"/>
    <w:unhideWhenUsed/>
    <w:rsid w:val="00827FCF"/>
  </w:style>
  <w:style w:type="character" w:customStyle="1" w:styleId="IntroChar">
    <w:name w:val="Intro Char"/>
    <w:basedOn w:val="Standardstycketeckensnitt"/>
    <w:link w:val="Intro"/>
    <w:rsid w:val="003A7E3C"/>
    <w:rPr>
      <w:rFonts w:ascii="Times New Roman" w:hAnsi="Times New Roman" w:cs="Times New Roman"/>
      <w:i/>
      <w:iCs/>
      <w:color w:val="000000"/>
      <w:sz w:val="32"/>
      <w:szCs w:val="32"/>
    </w:rPr>
  </w:style>
  <w:style w:type="table" w:styleId="Tabellrutnt">
    <w:name w:val="Table Grid"/>
    <w:basedOn w:val="Normaltabell"/>
    <w:uiPriority w:val="39"/>
    <w:rsid w:val="006C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enNummerlista">
    <w:name w:val="Egen Nummerlista"/>
    <w:basedOn w:val="Numreradlista"/>
    <w:link w:val="EgenNummerlistaChar"/>
    <w:autoRedefine/>
    <w:rsid w:val="00ED64F2"/>
    <w:pPr>
      <w:numPr>
        <w:numId w:val="13"/>
      </w:numPr>
      <w:tabs>
        <w:tab w:val="left" w:pos="360"/>
      </w:tabs>
    </w:pPr>
    <w:rPr>
      <w:b/>
    </w:rPr>
  </w:style>
  <w:style w:type="paragraph" w:customStyle="1" w:styleId="Faktatext">
    <w:name w:val="Faktatext"/>
    <w:basedOn w:val="Normal"/>
    <w:link w:val="FaktatextChar"/>
    <w:rsid w:val="00316636"/>
    <w:pPr>
      <w:spacing w:line="336" w:lineRule="auto"/>
    </w:pPr>
    <w:rPr>
      <w:rFonts w:ascii="Arial" w:hAnsi="Arial"/>
      <w:sz w:val="18"/>
    </w:rPr>
  </w:style>
  <w:style w:type="paragraph" w:customStyle="1" w:styleId="Paragraf">
    <w:name w:val="Paragraf"/>
    <w:basedOn w:val="Normal"/>
    <w:link w:val="ParagrafChar"/>
    <w:qFormat/>
    <w:rsid w:val="006C563C"/>
    <w:pPr>
      <w:autoSpaceDE w:val="0"/>
      <w:autoSpaceDN w:val="0"/>
      <w:adjustRightInd w:val="0"/>
      <w:spacing w:line="288" w:lineRule="auto"/>
      <w:contextualSpacing w:val="0"/>
      <w:textAlignment w:val="center"/>
    </w:pPr>
    <w:rPr>
      <w:rFonts w:ascii="Arial" w:hAnsi="Arial" w:cs="Arial"/>
      <w:b/>
      <w:bCs/>
      <w:color w:val="1EAABF"/>
      <w:sz w:val="20"/>
      <w:szCs w:val="20"/>
    </w:rPr>
  </w:style>
  <w:style w:type="character" w:customStyle="1" w:styleId="FaktatextChar">
    <w:name w:val="Faktatext Char"/>
    <w:basedOn w:val="Standardstycketeckensnitt"/>
    <w:link w:val="Faktatext"/>
    <w:rsid w:val="00316636"/>
    <w:rPr>
      <w:rFonts w:ascii="Arial" w:hAnsi="Arial"/>
      <w:sz w:val="18"/>
    </w:rPr>
  </w:style>
  <w:style w:type="character" w:customStyle="1" w:styleId="NumreradlistaChar">
    <w:name w:val="Numrerad lista Char"/>
    <w:basedOn w:val="Standardstycketeckensnitt"/>
    <w:link w:val="Numreradlista"/>
    <w:uiPriority w:val="99"/>
    <w:rsid w:val="00827FCF"/>
    <w:rPr>
      <w:rFonts w:ascii="Times New Roman" w:hAnsi="Times New Roman"/>
      <w:sz w:val="24"/>
    </w:rPr>
  </w:style>
  <w:style w:type="character" w:styleId="AnvndHyperlnk">
    <w:name w:val="FollowedHyperlink"/>
    <w:basedOn w:val="Hyperlnk"/>
    <w:uiPriority w:val="99"/>
    <w:unhideWhenUsed/>
    <w:rsid w:val="003F7D57"/>
    <w:rPr>
      <w:rFonts w:ascii="Arial" w:hAnsi="Arial" w:cs="Arial"/>
      <w:b/>
      <w:bCs/>
      <w:color w:val="00799E"/>
      <w:sz w:val="24"/>
      <w:szCs w:val="24"/>
      <w:u w:val="none"/>
    </w:rPr>
  </w:style>
  <w:style w:type="paragraph" w:customStyle="1" w:styleId="SidhuvudFet">
    <w:name w:val="Sidhuvud Fet"/>
    <w:basedOn w:val="SidfotText"/>
    <w:link w:val="SidhuvudFetChar"/>
    <w:autoRedefine/>
    <w:qFormat/>
    <w:rsid w:val="001F7CBC"/>
    <w:rPr>
      <w:b/>
      <w:caps/>
      <w:sz w:val="14"/>
    </w:rPr>
  </w:style>
  <w:style w:type="character" w:customStyle="1" w:styleId="EgenNummerlistaChar">
    <w:name w:val="Egen Nummerlista Char"/>
    <w:basedOn w:val="NumreradlistaChar"/>
    <w:link w:val="EgenNummerlista"/>
    <w:rsid w:val="00ED64F2"/>
    <w:rPr>
      <w:rFonts w:ascii="Times New Roman" w:hAnsi="Times New Roman"/>
      <w:b/>
      <w:sz w:val="24"/>
    </w:rPr>
  </w:style>
  <w:style w:type="character" w:customStyle="1" w:styleId="SidhuvudFetChar">
    <w:name w:val="Sidhuvud Fet Char"/>
    <w:basedOn w:val="SidfotTextChar"/>
    <w:link w:val="SidhuvudFet"/>
    <w:rsid w:val="001F7CBC"/>
    <w:rPr>
      <w:rFonts w:ascii="Arial" w:hAnsi="Arial" w:cs="Arial"/>
      <w:b/>
      <w:caps/>
      <w:noProof/>
      <w:color w:val="000000"/>
      <w:sz w:val="14"/>
      <w:szCs w:val="15"/>
      <w:lang w:eastAsia="sv-SE"/>
    </w:rPr>
  </w:style>
  <w:style w:type="paragraph" w:customStyle="1" w:styleId="TabellrubrikLinje">
    <w:name w:val="Tabellrubrik + Linje"/>
    <w:basedOn w:val="Normal"/>
    <w:link w:val="TabellrubrikLinjeChar"/>
    <w:qFormat/>
    <w:rsid w:val="00827FCF"/>
    <w:pPr>
      <w:pBdr>
        <w:bottom w:val="single" w:sz="4" w:space="1" w:color="3394BB"/>
      </w:pBdr>
      <w:tabs>
        <w:tab w:val="left" w:pos="1400"/>
      </w:tabs>
      <w:autoSpaceDE w:val="0"/>
      <w:autoSpaceDN w:val="0"/>
      <w:adjustRightInd w:val="0"/>
      <w:spacing w:before="360" w:after="113" w:line="288" w:lineRule="auto"/>
      <w:contextualSpacing w:val="0"/>
      <w:textAlignment w:val="center"/>
    </w:pPr>
    <w:rPr>
      <w:rFonts w:ascii="Arial" w:hAnsi="Arial" w:cs="Calibri"/>
      <w:b/>
      <w:bCs/>
      <w:caps/>
      <w:spacing w:val="9"/>
      <w:sz w:val="18"/>
      <w:szCs w:val="18"/>
    </w:rPr>
  </w:style>
  <w:style w:type="paragraph" w:customStyle="1" w:styleId="Summering">
    <w:name w:val="Summering"/>
    <w:basedOn w:val="Normal"/>
    <w:link w:val="SummeringChar"/>
    <w:qFormat/>
    <w:rsid w:val="00DB1142"/>
    <w:pPr>
      <w:autoSpaceDE w:val="0"/>
      <w:autoSpaceDN w:val="0"/>
      <w:adjustRightInd w:val="0"/>
      <w:spacing w:after="113" w:line="288" w:lineRule="auto"/>
      <w:contextualSpacing w:val="0"/>
      <w:textAlignment w:val="center"/>
    </w:pPr>
    <w:rPr>
      <w:rFonts w:ascii="Arial" w:hAnsi="Arial" w:cs="Arial"/>
      <w:color w:val="000000"/>
      <w:sz w:val="18"/>
      <w:szCs w:val="18"/>
    </w:rPr>
  </w:style>
  <w:style w:type="character" w:customStyle="1" w:styleId="TabellrubrikLinjeChar">
    <w:name w:val="Tabellrubrik + Linje Char"/>
    <w:basedOn w:val="Standardstycketeckensnitt"/>
    <w:link w:val="TabellrubrikLinje"/>
    <w:rsid w:val="00827FCF"/>
    <w:rPr>
      <w:rFonts w:ascii="Arial" w:hAnsi="Arial" w:cs="Calibri"/>
      <w:b/>
      <w:bCs/>
      <w:caps/>
      <w:spacing w:val="9"/>
      <w:sz w:val="18"/>
      <w:szCs w:val="18"/>
    </w:rPr>
  </w:style>
  <w:style w:type="paragraph" w:customStyle="1" w:styleId="Underskrift">
    <w:name w:val="Underskrift"/>
    <w:basedOn w:val="Normal"/>
    <w:link w:val="UnderskriftChar"/>
    <w:qFormat/>
    <w:rsid w:val="00363987"/>
    <w:pPr>
      <w:pBdr>
        <w:top w:val="dotted" w:sz="4" w:space="2" w:color="3394BB"/>
      </w:pBdr>
      <w:autoSpaceDE w:val="0"/>
      <w:autoSpaceDN w:val="0"/>
      <w:adjustRightInd w:val="0"/>
      <w:spacing w:after="113" w:line="288" w:lineRule="auto"/>
      <w:contextualSpacing w:val="0"/>
      <w:textAlignment w:val="center"/>
    </w:pPr>
    <w:rPr>
      <w:rFonts w:ascii="Arial" w:hAnsi="Arial" w:cs="Arial"/>
      <w:color w:val="000000"/>
      <w:sz w:val="18"/>
      <w:szCs w:val="18"/>
    </w:rPr>
  </w:style>
  <w:style w:type="character" w:customStyle="1" w:styleId="SummeringChar">
    <w:name w:val="Summering Char"/>
    <w:basedOn w:val="Standardstycketeckensnitt"/>
    <w:link w:val="Summering"/>
    <w:rsid w:val="00DB1142"/>
    <w:rPr>
      <w:rFonts w:ascii="Arial" w:hAnsi="Arial" w:cs="Arial"/>
      <w:color w:val="000000"/>
      <w:sz w:val="18"/>
      <w:szCs w:val="18"/>
    </w:rPr>
  </w:style>
  <w:style w:type="character" w:customStyle="1" w:styleId="ParagrafChar">
    <w:name w:val="Paragraf Char"/>
    <w:basedOn w:val="Standardstycketeckensnitt"/>
    <w:link w:val="Paragraf"/>
    <w:rsid w:val="006C563C"/>
    <w:rPr>
      <w:rFonts w:ascii="Arial" w:hAnsi="Arial" w:cs="Arial"/>
      <w:b/>
      <w:bCs/>
      <w:color w:val="1EAABF"/>
      <w:sz w:val="20"/>
      <w:szCs w:val="20"/>
    </w:rPr>
  </w:style>
  <w:style w:type="character" w:customStyle="1" w:styleId="UnderskriftChar">
    <w:name w:val="Underskrift Char"/>
    <w:basedOn w:val="Standardstycketeckensnitt"/>
    <w:link w:val="Underskrift"/>
    <w:rsid w:val="00363987"/>
    <w:rPr>
      <w:rFonts w:ascii="Arial" w:hAnsi="Arial" w:cs="Arial"/>
      <w:color w:val="000000"/>
      <w:sz w:val="18"/>
      <w:szCs w:val="18"/>
    </w:rPr>
  </w:style>
  <w:style w:type="paragraph" w:customStyle="1" w:styleId="Default">
    <w:name w:val="Default"/>
    <w:rsid w:val="001851AA"/>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ngetavstnd1">
    <w:name w:val="Inget avstånd1"/>
    <w:rsid w:val="00496603"/>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Brdtext">
    <w:name w:val="Body Text"/>
    <w:basedOn w:val="Normal"/>
    <w:link w:val="BrdtextChar"/>
    <w:qFormat/>
    <w:rsid w:val="00BF6446"/>
    <w:pPr>
      <w:spacing w:before="60" w:after="60" w:line="240" w:lineRule="auto"/>
      <w:contextualSpacing w:val="0"/>
    </w:pPr>
    <w:rPr>
      <w:rFonts w:eastAsiaTheme="minorHAnsi"/>
      <w:sz w:val="22"/>
    </w:rPr>
  </w:style>
  <w:style w:type="character" w:customStyle="1" w:styleId="BrdtextChar">
    <w:name w:val="Brödtext Char"/>
    <w:basedOn w:val="Standardstycketeckensnitt"/>
    <w:link w:val="Brdtext"/>
    <w:rsid w:val="00BF6446"/>
    <w:rPr>
      <w:rFonts w:ascii="Times New Roman" w:eastAsiaTheme="minorHAnsi" w:hAnsi="Times New Roman"/>
    </w:rPr>
  </w:style>
  <w:style w:type="paragraph" w:customStyle="1" w:styleId="Tabelltext">
    <w:name w:val="Tabelltext"/>
    <w:qFormat/>
    <w:rsid w:val="00BF6446"/>
    <w:pPr>
      <w:spacing w:after="0" w:line="240" w:lineRule="auto"/>
    </w:pPr>
    <w:rPr>
      <w:rFonts w:ascii="Arial Narrow" w:eastAsia="Times New Roman" w:hAnsi="Arial Narrow" w:cs="Times New Roman"/>
      <w:sz w:val="20"/>
      <w:szCs w:val="20"/>
      <w:lang w:eastAsia="sv-SE"/>
    </w:rPr>
  </w:style>
  <w:style w:type="paragraph" w:styleId="Normalwebb">
    <w:name w:val="Normal (Web)"/>
    <w:basedOn w:val="Normal"/>
    <w:uiPriority w:val="99"/>
    <w:unhideWhenUsed/>
    <w:rsid w:val="009065A7"/>
    <w:pPr>
      <w:spacing w:before="100" w:beforeAutospacing="1" w:after="100" w:afterAutospacing="1" w:line="240" w:lineRule="auto"/>
      <w:contextualSpacing w:val="0"/>
    </w:pPr>
    <w:rPr>
      <w:rFonts w:eastAsiaTheme="minorHAnsi"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0395">
      <w:bodyDiv w:val="1"/>
      <w:marLeft w:val="0"/>
      <w:marRight w:val="0"/>
      <w:marTop w:val="0"/>
      <w:marBottom w:val="0"/>
      <w:divBdr>
        <w:top w:val="none" w:sz="0" w:space="0" w:color="auto"/>
        <w:left w:val="none" w:sz="0" w:space="0" w:color="auto"/>
        <w:bottom w:val="none" w:sz="0" w:space="0" w:color="auto"/>
        <w:right w:val="none" w:sz="0" w:space="0" w:color="auto"/>
      </w:divBdr>
    </w:div>
    <w:div w:id="207961644">
      <w:bodyDiv w:val="1"/>
      <w:marLeft w:val="0"/>
      <w:marRight w:val="0"/>
      <w:marTop w:val="0"/>
      <w:marBottom w:val="0"/>
      <w:divBdr>
        <w:top w:val="none" w:sz="0" w:space="0" w:color="auto"/>
        <w:left w:val="none" w:sz="0" w:space="0" w:color="auto"/>
        <w:bottom w:val="none" w:sz="0" w:space="0" w:color="auto"/>
        <w:right w:val="none" w:sz="0" w:space="0" w:color="auto"/>
      </w:divBdr>
    </w:div>
    <w:div w:id="875579727">
      <w:bodyDiv w:val="1"/>
      <w:marLeft w:val="0"/>
      <w:marRight w:val="0"/>
      <w:marTop w:val="0"/>
      <w:marBottom w:val="0"/>
      <w:divBdr>
        <w:top w:val="none" w:sz="0" w:space="0" w:color="auto"/>
        <w:left w:val="none" w:sz="0" w:space="0" w:color="auto"/>
        <w:bottom w:val="none" w:sz="0" w:space="0" w:color="auto"/>
        <w:right w:val="none" w:sz="0" w:space="0" w:color="auto"/>
      </w:divBdr>
    </w:div>
    <w:div w:id="10952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34EDB-D6C5-4E10-AA73-B2E6C040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1100</Words>
  <Characters>5830</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dc:creator>
  <cp:keywords/>
  <dc:description/>
  <cp:lastModifiedBy>Kjell-Åke Hallden</cp:lastModifiedBy>
  <cp:revision>8</cp:revision>
  <cp:lastPrinted>2016-09-29T08:10:00Z</cp:lastPrinted>
  <dcterms:created xsi:type="dcterms:W3CDTF">2017-05-15T07:59:00Z</dcterms:created>
  <dcterms:modified xsi:type="dcterms:W3CDTF">2017-05-15T09:18:00Z</dcterms:modified>
</cp:coreProperties>
</file>